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page" w:tblpX="7374" w:tblpY="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46956" w:rsidTr="000F1B82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46956" w:rsidRDefault="00646956" w:rsidP="000F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646956" w:rsidRDefault="00646956" w:rsidP="000F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«ДМШ»</w:t>
            </w:r>
          </w:p>
          <w:p w:rsidR="00646956" w:rsidRDefault="00646956" w:rsidP="000F1B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Д.А.Ступина</w:t>
            </w:r>
          </w:p>
          <w:p w:rsidR="00646956" w:rsidRDefault="00646956" w:rsidP="000F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«11» </w:t>
            </w:r>
            <w:r>
              <w:rPr>
                <w:sz w:val="28"/>
                <w:szCs w:val="28"/>
                <w:u w:val="single"/>
              </w:rPr>
              <w:t xml:space="preserve">января </w:t>
            </w:r>
            <w:r>
              <w:rPr>
                <w:sz w:val="28"/>
                <w:szCs w:val="28"/>
              </w:rPr>
              <w:t>2021год</w:t>
            </w:r>
          </w:p>
          <w:p w:rsidR="00646956" w:rsidRDefault="00646956" w:rsidP="000F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8/1  от «11»01.2021г</w:t>
            </w:r>
          </w:p>
          <w:p w:rsidR="00646956" w:rsidRDefault="00646956" w:rsidP="000F1B82">
            <w:pPr>
              <w:rPr>
                <w:sz w:val="28"/>
                <w:szCs w:val="28"/>
              </w:rPr>
            </w:pPr>
          </w:p>
          <w:p w:rsidR="00646956" w:rsidRDefault="00646956" w:rsidP="000F1B82">
            <w:pPr>
              <w:rPr>
                <w:sz w:val="28"/>
                <w:szCs w:val="28"/>
              </w:rPr>
            </w:pPr>
            <w:r w:rsidRPr="00A357AB">
              <w:rPr>
                <w:sz w:val="28"/>
                <w:szCs w:val="28"/>
              </w:rPr>
              <w:t xml:space="preserve">Рассмотрено </w:t>
            </w:r>
            <w:r>
              <w:rPr>
                <w:sz w:val="28"/>
                <w:szCs w:val="28"/>
              </w:rPr>
              <w:t>на педагогическом совете</w:t>
            </w:r>
          </w:p>
          <w:p w:rsidR="00646956" w:rsidRDefault="00646956" w:rsidP="000F1B82">
            <w:pPr>
              <w:rPr>
                <w:sz w:val="28"/>
                <w:szCs w:val="28"/>
              </w:rPr>
            </w:pPr>
            <w:r w:rsidRPr="00A357AB">
              <w:rPr>
                <w:sz w:val="28"/>
                <w:szCs w:val="28"/>
              </w:rPr>
              <w:t>(про</w:t>
            </w:r>
            <w:r>
              <w:rPr>
                <w:sz w:val="28"/>
                <w:szCs w:val="28"/>
              </w:rPr>
              <w:t>токол  №3от 11.01 .2021)</w:t>
            </w:r>
          </w:p>
          <w:p w:rsidR="00646956" w:rsidRDefault="00646956" w:rsidP="000F1B82">
            <w:r>
              <w:rPr>
                <w:sz w:val="28"/>
                <w:szCs w:val="28"/>
              </w:rPr>
              <w:t xml:space="preserve"> </w:t>
            </w:r>
            <w:r w:rsidRPr="00A357AB">
              <w:rPr>
                <w:sz w:val="28"/>
                <w:szCs w:val="28"/>
              </w:rPr>
              <w:t xml:space="preserve"> </w:t>
            </w:r>
          </w:p>
        </w:tc>
      </w:tr>
    </w:tbl>
    <w:p w:rsidR="00646956" w:rsidRPr="009475CA" w:rsidRDefault="00646956" w:rsidP="00646956">
      <w:pPr>
        <w:pStyle w:val="a5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46956" w:rsidRDefault="00646956" w:rsidP="00646956"/>
    <w:p w:rsidR="00646956" w:rsidRDefault="00646956" w:rsidP="00646956"/>
    <w:p w:rsidR="00646956" w:rsidRDefault="00C81F1B" w:rsidP="0064695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AACE80D7-9074-4EB4-8D73-F2002CF917F5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646956" w:rsidRDefault="00646956" w:rsidP="00646956"/>
    <w:p w:rsidR="00646956" w:rsidRDefault="00646956" w:rsidP="00646956"/>
    <w:p w:rsidR="00646956" w:rsidRDefault="00646956" w:rsidP="00646956"/>
    <w:p w:rsidR="00646956" w:rsidRDefault="00646956" w:rsidP="00646956"/>
    <w:p w:rsidR="00646956" w:rsidRPr="00413242" w:rsidRDefault="00646956" w:rsidP="00646956">
      <w:pPr>
        <w:rPr>
          <w:b/>
        </w:rPr>
      </w:pPr>
    </w:p>
    <w:p w:rsidR="00646956" w:rsidRDefault="00646956" w:rsidP="0064695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46956" w:rsidRDefault="00646956" w:rsidP="0064695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46956" w:rsidRDefault="00646956" w:rsidP="0064695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46956" w:rsidRDefault="00646956" w:rsidP="0064695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646956" w:rsidRDefault="00646956" w:rsidP="00646956">
      <w:pPr>
        <w:jc w:val="center"/>
        <w:rPr>
          <w:b/>
          <w:sz w:val="32"/>
          <w:szCs w:val="32"/>
        </w:rPr>
      </w:pPr>
      <w:r w:rsidRPr="00BD2684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филиале</w:t>
      </w:r>
    </w:p>
    <w:p w:rsidR="00646956" w:rsidRDefault="00646956" w:rsidP="00646956">
      <w:pPr>
        <w:jc w:val="center"/>
        <w:rPr>
          <w:b/>
          <w:sz w:val="32"/>
          <w:szCs w:val="32"/>
        </w:rPr>
      </w:pPr>
      <w:r w:rsidRPr="00576917">
        <w:rPr>
          <w:b/>
          <w:sz w:val="32"/>
          <w:szCs w:val="32"/>
        </w:rPr>
        <w:t xml:space="preserve"> муници</w:t>
      </w:r>
      <w:r>
        <w:rPr>
          <w:b/>
          <w:sz w:val="32"/>
          <w:szCs w:val="32"/>
        </w:rPr>
        <w:t xml:space="preserve">пального </w:t>
      </w:r>
      <w:r w:rsidRPr="005769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бюджетного</w:t>
      </w:r>
      <w:r w:rsidRPr="005769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учреждения</w:t>
      </w:r>
      <w:r w:rsidRPr="00576917">
        <w:rPr>
          <w:b/>
          <w:sz w:val="32"/>
          <w:szCs w:val="32"/>
        </w:rPr>
        <w:t xml:space="preserve"> дополнительного образования</w:t>
      </w:r>
      <w:r>
        <w:rPr>
          <w:b/>
          <w:sz w:val="32"/>
          <w:szCs w:val="32"/>
        </w:rPr>
        <w:t xml:space="preserve"> «Детская музыкальная школа» с. Пелагиада</w:t>
      </w:r>
    </w:p>
    <w:p w:rsidR="00646956" w:rsidRPr="00576917" w:rsidRDefault="00646956" w:rsidP="006469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ст.Новомарьевская</w:t>
      </w:r>
    </w:p>
    <w:p w:rsidR="00646956" w:rsidRDefault="00646956" w:rsidP="00646956">
      <w:pPr>
        <w:rPr>
          <w:sz w:val="28"/>
          <w:szCs w:val="28"/>
        </w:rPr>
      </w:pPr>
    </w:p>
    <w:p w:rsidR="00646956" w:rsidRDefault="00646956" w:rsidP="00646956">
      <w:pPr>
        <w:rPr>
          <w:sz w:val="28"/>
          <w:szCs w:val="28"/>
        </w:rPr>
      </w:pPr>
    </w:p>
    <w:p w:rsidR="00646956" w:rsidRDefault="00646956" w:rsidP="00646956">
      <w:pPr>
        <w:jc w:val="center"/>
      </w:pPr>
      <w:r>
        <w:t>1. ОБЩИЕ ПОЛОЖЕНИЯ</w:t>
      </w:r>
    </w:p>
    <w:p w:rsidR="00646956" w:rsidRDefault="00646956" w:rsidP="00646956">
      <w:pPr>
        <w:jc w:val="center"/>
      </w:pPr>
    </w:p>
    <w:p w:rsidR="00646956" w:rsidRPr="007E1AC4" w:rsidRDefault="00646956" w:rsidP="00646956">
      <w:pPr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1.1. Настоящее Положение регулирует образовательную, воспитательную и финансово-хозяйственную деятельность  филиала муниципального бюджетного учреждения дополнительного образования «Детской музыкальной школы»</w:t>
      </w:r>
      <w:r w:rsidRPr="007E1AC4">
        <w:rPr>
          <w:sz w:val="28"/>
          <w:szCs w:val="28"/>
        </w:rPr>
        <w:t xml:space="preserve"> с.Пелагиада в с</w:t>
      </w:r>
      <w:r>
        <w:rPr>
          <w:sz w:val="28"/>
          <w:szCs w:val="28"/>
        </w:rPr>
        <w:t>т</w:t>
      </w:r>
      <w:r w:rsidRPr="007E1AC4">
        <w:rPr>
          <w:sz w:val="28"/>
          <w:szCs w:val="28"/>
        </w:rPr>
        <w:t>.</w:t>
      </w:r>
      <w:r>
        <w:rPr>
          <w:sz w:val="28"/>
          <w:szCs w:val="28"/>
        </w:rPr>
        <w:t xml:space="preserve"> Новомарьевская.</w:t>
      </w:r>
    </w:p>
    <w:p w:rsidR="00646956" w:rsidRPr="007E1AC4" w:rsidRDefault="00646956" w:rsidP="00646956">
      <w:pPr>
        <w:jc w:val="both"/>
        <w:rPr>
          <w:sz w:val="28"/>
          <w:szCs w:val="28"/>
        </w:rPr>
      </w:pPr>
      <w:r w:rsidRPr="007E1AC4">
        <w:rPr>
          <w:color w:val="000000"/>
          <w:sz w:val="28"/>
          <w:szCs w:val="28"/>
        </w:rPr>
        <w:t>1.2. Положение разработано в соответствии с Федеральным Законом</w:t>
      </w:r>
      <w:r w:rsidRPr="007E1AC4">
        <w:rPr>
          <w:sz w:val="28"/>
          <w:szCs w:val="28"/>
        </w:rPr>
        <w:t xml:space="preserve">  от 29 декабря </w:t>
      </w:r>
      <w:smartTag w:uri="urn:schemas-microsoft-com:office:smarttags" w:element="metricconverter">
        <w:smartTagPr>
          <w:attr w:name="ProductID" w:val="2012 г"/>
        </w:smartTagPr>
        <w:r w:rsidRPr="007E1AC4">
          <w:rPr>
            <w:sz w:val="28"/>
            <w:szCs w:val="28"/>
          </w:rPr>
          <w:t>2012 г</w:t>
        </w:r>
      </w:smartTag>
      <w:r w:rsidRPr="007E1AC4">
        <w:rPr>
          <w:sz w:val="28"/>
          <w:szCs w:val="28"/>
        </w:rPr>
        <w:t xml:space="preserve">. N 273-ФЗ  «Об образовании в Российской Федерации», Уставом муниципального  бюджетного учреждения дополнительного образования «Детская музыкальная школа» с.Пелагиада Шпаковского муниципального </w:t>
      </w:r>
      <w:r>
        <w:rPr>
          <w:sz w:val="28"/>
          <w:szCs w:val="28"/>
        </w:rPr>
        <w:t>округа</w:t>
      </w:r>
      <w:r w:rsidRPr="007E1AC4">
        <w:rPr>
          <w:sz w:val="28"/>
          <w:szCs w:val="28"/>
        </w:rPr>
        <w:t xml:space="preserve"> Ставропольского края (далее – Учреждение).</w:t>
      </w:r>
    </w:p>
    <w:p w:rsidR="00646956" w:rsidRPr="007E1AC4" w:rsidRDefault="00646956" w:rsidP="00646956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E1AC4">
        <w:rPr>
          <w:b w:val="0"/>
          <w:sz w:val="28"/>
          <w:szCs w:val="28"/>
        </w:rPr>
        <w:t>1.3. Полное наименование филиала Учреждения –филиал муниципального бюджетного учреждения дополнительного образования  «Детская музыкальная школа» с.</w:t>
      </w:r>
      <w:r>
        <w:rPr>
          <w:b w:val="0"/>
          <w:sz w:val="28"/>
          <w:szCs w:val="28"/>
        </w:rPr>
        <w:t xml:space="preserve"> </w:t>
      </w:r>
      <w:r w:rsidRPr="007E1AC4">
        <w:rPr>
          <w:b w:val="0"/>
          <w:sz w:val="28"/>
          <w:szCs w:val="28"/>
        </w:rPr>
        <w:t>Пелагиада в с</w:t>
      </w:r>
      <w:r>
        <w:rPr>
          <w:b w:val="0"/>
          <w:sz w:val="28"/>
          <w:szCs w:val="28"/>
        </w:rPr>
        <w:t>т. Новомарьевская</w:t>
      </w:r>
      <w:r w:rsidRPr="007E1AC4">
        <w:rPr>
          <w:b w:val="0"/>
          <w:sz w:val="28"/>
          <w:szCs w:val="28"/>
        </w:rPr>
        <w:t xml:space="preserve"> (далее – филиал Учреждения). </w:t>
      </w:r>
    </w:p>
    <w:p w:rsidR="00646956" w:rsidRPr="007E1AC4" w:rsidRDefault="00646956" w:rsidP="00646956">
      <w:pPr>
        <w:tabs>
          <w:tab w:val="left" w:pos="709"/>
        </w:tabs>
        <w:jc w:val="both"/>
        <w:rPr>
          <w:sz w:val="28"/>
          <w:szCs w:val="28"/>
        </w:rPr>
      </w:pPr>
      <w:r w:rsidRPr="007E1AC4">
        <w:rPr>
          <w:sz w:val="28"/>
          <w:szCs w:val="28"/>
        </w:rPr>
        <w:t xml:space="preserve">1.4. Место нахождения филиала Учреждения:  </w:t>
      </w:r>
    </w:p>
    <w:p w:rsidR="00646956" w:rsidRPr="007E1AC4" w:rsidRDefault="00646956" w:rsidP="00646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 356200</w:t>
      </w:r>
      <w:r w:rsidRPr="007E1AC4">
        <w:rPr>
          <w:rFonts w:ascii="Times New Roman" w:hAnsi="Times New Roman" w:cs="Times New Roman"/>
          <w:sz w:val="28"/>
          <w:szCs w:val="28"/>
        </w:rPr>
        <w:t xml:space="preserve">,  Ставропольский край,  Шпаковский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7E1AC4">
        <w:rPr>
          <w:rFonts w:ascii="Times New Roman" w:hAnsi="Times New Roman" w:cs="Times New Roman"/>
          <w:sz w:val="28"/>
          <w:szCs w:val="28"/>
        </w:rPr>
        <w:t>,  село Пелагиада, улица Школьная, 17.</w:t>
      </w:r>
    </w:p>
    <w:p w:rsidR="00646956" w:rsidRPr="007E1AC4" w:rsidRDefault="00646956" w:rsidP="00646956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E1AC4">
        <w:rPr>
          <w:b w:val="0"/>
          <w:sz w:val="28"/>
          <w:szCs w:val="28"/>
        </w:rPr>
        <w:t>Фактический адрес: 35</w:t>
      </w:r>
      <w:r>
        <w:rPr>
          <w:b w:val="0"/>
          <w:sz w:val="28"/>
          <w:szCs w:val="28"/>
        </w:rPr>
        <w:t>6204</w:t>
      </w:r>
      <w:r w:rsidRPr="007E1AC4">
        <w:rPr>
          <w:b w:val="0"/>
          <w:sz w:val="28"/>
          <w:szCs w:val="28"/>
        </w:rPr>
        <w:t xml:space="preserve">, Ставропольский край, Шпаковский </w:t>
      </w:r>
      <w:r>
        <w:rPr>
          <w:b w:val="0"/>
          <w:sz w:val="28"/>
          <w:szCs w:val="28"/>
        </w:rPr>
        <w:t>округ</w:t>
      </w:r>
      <w:r w:rsidRPr="007E1AC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станица Новомарьевская</w:t>
      </w:r>
      <w:r w:rsidRPr="007E1AC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улица Свердлова, 44</w:t>
      </w:r>
      <w:r w:rsidRPr="007E1AC4">
        <w:rPr>
          <w:b w:val="0"/>
          <w:sz w:val="28"/>
          <w:szCs w:val="28"/>
        </w:rPr>
        <w:t xml:space="preserve">.                                                                 </w:t>
      </w:r>
    </w:p>
    <w:p w:rsidR="00646956" w:rsidRPr="007E1AC4" w:rsidRDefault="00646956" w:rsidP="00646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AC4">
        <w:rPr>
          <w:rFonts w:ascii="Times New Roman" w:hAnsi="Times New Roman" w:cs="Times New Roman"/>
          <w:sz w:val="28"/>
          <w:szCs w:val="28"/>
        </w:rPr>
        <w:t>1.5. Тип филиала Учреждения:   учреждение дополнительного образования.</w:t>
      </w:r>
    </w:p>
    <w:p w:rsidR="00646956" w:rsidRPr="007E1AC4" w:rsidRDefault="00646956" w:rsidP="00646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AC4">
        <w:rPr>
          <w:rFonts w:ascii="Times New Roman" w:hAnsi="Times New Roman" w:cs="Times New Roman"/>
          <w:sz w:val="28"/>
          <w:szCs w:val="28"/>
        </w:rPr>
        <w:lastRenderedPageBreak/>
        <w:t xml:space="preserve">1.6. Организационно-правовая форма филиала Учреждения  – муниципальное бюджетное учреждение.     </w:t>
      </w:r>
    </w:p>
    <w:p w:rsidR="00646956" w:rsidRPr="007E1AC4" w:rsidRDefault="00646956" w:rsidP="00646956">
      <w:pPr>
        <w:suppressAutoHyphens/>
        <w:jc w:val="both"/>
        <w:rPr>
          <w:sz w:val="28"/>
          <w:szCs w:val="28"/>
          <w:lang w:eastAsia="zh-CN"/>
        </w:rPr>
      </w:pPr>
      <w:r w:rsidRPr="007E1AC4">
        <w:rPr>
          <w:color w:val="000000"/>
          <w:sz w:val="28"/>
          <w:szCs w:val="28"/>
        </w:rPr>
        <w:t>1.7. Филиал Учреждения не является юридическим лицом и приобретает права на образовательную  деятельность с момента выдачи лицензии  Учреждению.</w:t>
      </w:r>
      <w:r w:rsidRPr="007E1AC4">
        <w:rPr>
          <w:sz w:val="28"/>
          <w:szCs w:val="28"/>
          <w:lang w:eastAsia="zh-CN"/>
        </w:rPr>
        <w:t xml:space="preserve"> 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1.8. Филиал Учреждения создается для обеспечения обучения, воспитания,  </w:t>
      </w:r>
      <w:r w:rsidRPr="007E1AC4">
        <w:rPr>
          <w:sz w:val="28"/>
          <w:szCs w:val="28"/>
          <w:lang w:eastAsia="zh-CN"/>
        </w:rPr>
        <w:t xml:space="preserve">разностороннего развития личности, </w:t>
      </w:r>
      <w:r w:rsidRPr="007E1AC4">
        <w:rPr>
          <w:color w:val="000000"/>
          <w:sz w:val="28"/>
          <w:szCs w:val="28"/>
        </w:rPr>
        <w:t xml:space="preserve"> жизненного определения </w:t>
      </w:r>
      <w:r w:rsidRPr="007E1AC4">
        <w:rPr>
          <w:sz w:val="28"/>
          <w:szCs w:val="28"/>
          <w:lang w:eastAsia="zh-CN"/>
        </w:rPr>
        <w:t xml:space="preserve"> </w:t>
      </w:r>
      <w:r w:rsidRPr="007E1AC4">
        <w:rPr>
          <w:color w:val="000000"/>
          <w:sz w:val="28"/>
          <w:szCs w:val="28"/>
        </w:rPr>
        <w:t xml:space="preserve"> учащихся Учреждения с учетом их интересов, возможностей и желаний.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1.9. Филиал Учреждения создается  Учреждением по согласованию с учредителем – администрацией Шпаковского муниципального </w:t>
      </w:r>
      <w:r>
        <w:rPr>
          <w:color w:val="000000"/>
          <w:sz w:val="28"/>
          <w:szCs w:val="28"/>
        </w:rPr>
        <w:t>округа</w:t>
      </w:r>
      <w:r w:rsidRPr="007E1AC4">
        <w:rPr>
          <w:color w:val="000000"/>
          <w:sz w:val="28"/>
          <w:szCs w:val="28"/>
        </w:rPr>
        <w:t xml:space="preserve"> Ставропольского края. 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                                           2. ЦЕЛИ И ЗАДАЧИ ФИЛИАЛА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2.1. Филиал Учреждения реализует дополнительные общеразвивающие  образовательные программы в области  искусств.</w:t>
      </w:r>
    </w:p>
    <w:p w:rsidR="00646956" w:rsidRPr="007E1AC4" w:rsidRDefault="00646956" w:rsidP="00646956">
      <w:pPr>
        <w:suppressAutoHyphens/>
        <w:jc w:val="both"/>
        <w:rPr>
          <w:sz w:val="28"/>
          <w:szCs w:val="28"/>
          <w:lang w:eastAsia="zh-CN"/>
        </w:rPr>
      </w:pPr>
      <w:r w:rsidRPr="007E1AC4">
        <w:rPr>
          <w:color w:val="000000"/>
          <w:sz w:val="28"/>
          <w:szCs w:val="28"/>
        </w:rPr>
        <w:t>2.2. Основными задачами филиала являются:</w:t>
      </w:r>
      <w:r w:rsidRPr="007E1AC4">
        <w:rPr>
          <w:sz w:val="28"/>
          <w:szCs w:val="28"/>
          <w:lang w:eastAsia="zh-CN"/>
        </w:rPr>
        <w:t xml:space="preserve"> </w:t>
      </w:r>
    </w:p>
    <w:p w:rsidR="00646956" w:rsidRPr="007E1AC4" w:rsidRDefault="00646956" w:rsidP="00646956">
      <w:pPr>
        <w:ind w:left="360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•    дополнительное </w:t>
      </w:r>
      <w:r w:rsidRPr="007E1AC4">
        <w:rPr>
          <w:sz w:val="28"/>
          <w:szCs w:val="28"/>
          <w:lang w:eastAsia="zh-CN"/>
        </w:rPr>
        <w:t>образование детей и взрослых, направленное на формирование и</w:t>
      </w:r>
      <w:r w:rsidRPr="007E1AC4">
        <w:rPr>
          <w:color w:val="000000"/>
          <w:sz w:val="28"/>
          <w:szCs w:val="28"/>
        </w:rPr>
        <w:t xml:space="preserve"> </w:t>
      </w:r>
      <w:r w:rsidRPr="007E1AC4">
        <w:rPr>
          <w:sz w:val="28"/>
          <w:szCs w:val="28"/>
          <w:lang w:eastAsia="zh-CN"/>
        </w:rPr>
        <w:t>развитие их творческих способностей;</w:t>
      </w:r>
    </w:p>
    <w:p w:rsidR="00646956" w:rsidRPr="007E1AC4" w:rsidRDefault="00646956" w:rsidP="00646956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AC4">
        <w:rPr>
          <w:sz w:val="28"/>
          <w:szCs w:val="28"/>
          <w:lang w:eastAsia="zh-CN"/>
        </w:rPr>
        <w:t>адаптация детей к жизни в обществе, профессиональная ориентация</w:t>
      </w:r>
      <w:r w:rsidRPr="007E1AC4">
        <w:rPr>
          <w:color w:val="000000"/>
          <w:sz w:val="28"/>
          <w:szCs w:val="28"/>
        </w:rPr>
        <w:t>;</w:t>
      </w:r>
    </w:p>
    <w:p w:rsidR="00646956" w:rsidRPr="007E1AC4" w:rsidRDefault="00646956" w:rsidP="00646956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AC4">
        <w:rPr>
          <w:sz w:val="28"/>
          <w:szCs w:val="28"/>
          <w:lang w:eastAsia="zh-CN"/>
        </w:rPr>
        <w:t xml:space="preserve">выявление и  поддержка детей, проявляющих выдающиеся способности;                         </w:t>
      </w:r>
    </w:p>
    <w:p w:rsidR="00646956" w:rsidRPr="007E1AC4" w:rsidRDefault="00646956" w:rsidP="00646956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AC4">
        <w:rPr>
          <w:sz w:val="28"/>
          <w:szCs w:val="28"/>
          <w:lang w:eastAsia="zh-CN"/>
        </w:rPr>
        <w:t>создание основы для сознательного выбора и последующего освоения профессиональных образовательных программ в  сфере искусства.</w:t>
      </w:r>
    </w:p>
    <w:p w:rsidR="00646956" w:rsidRPr="007E1AC4" w:rsidRDefault="00646956" w:rsidP="00646956">
      <w:pPr>
        <w:ind w:left="360"/>
        <w:rPr>
          <w:color w:val="000000"/>
          <w:sz w:val="28"/>
          <w:szCs w:val="28"/>
        </w:rPr>
      </w:pPr>
    </w:p>
    <w:p w:rsidR="00646956" w:rsidRPr="007E1AC4" w:rsidRDefault="00646956" w:rsidP="00646956">
      <w:pPr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      </w:t>
      </w:r>
    </w:p>
    <w:p w:rsidR="00646956" w:rsidRPr="007E1AC4" w:rsidRDefault="00646956" w:rsidP="00646956">
      <w:pPr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    3. ОРГАНИЗАЦИОННЫЕ ТРЕБОВАНИЯ К ОБРАЗОВАТЕЛЬНОМУ ПРОЦЕССУ</w:t>
      </w:r>
    </w:p>
    <w:p w:rsidR="00646956" w:rsidRPr="007E1AC4" w:rsidRDefault="00646956" w:rsidP="00646956">
      <w:pPr>
        <w:ind w:left="360"/>
        <w:rPr>
          <w:color w:val="000000"/>
          <w:sz w:val="28"/>
          <w:szCs w:val="28"/>
        </w:rPr>
      </w:pP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3.1. При создании филиала Учреждение  наделяется необходимым имуществом в порядке, установленном законом, и руководствуется следующими организационными требованиями:</w:t>
      </w:r>
    </w:p>
    <w:p w:rsidR="00646956" w:rsidRPr="007E1AC4" w:rsidRDefault="00646956" w:rsidP="00646956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филиал Учреждения должен  иметь необходимую учебно-материальную базу;</w:t>
      </w:r>
    </w:p>
    <w:p w:rsidR="00646956" w:rsidRPr="007E1AC4" w:rsidRDefault="00646956" w:rsidP="00646956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филиал Учреждения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 Учреждения и настоящим Положением.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3.2. Положение о филиале Учреждения  утверждается Педагогическим советом.</w:t>
      </w:r>
    </w:p>
    <w:p w:rsidR="00646956" w:rsidRPr="007E1AC4" w:rsidRDefault="00646956" w:rsidP="00646956">
      <w:pPr>
        <w:spacing w:line="250" w:lineRule="atLeast"/>
        <w:jc w:val="both"/>
        <w:rPr>
          <w:bCs/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3.3.Оборудование и оснащение филиала Учреждения производится в строгом соответствии с правилами, нормами и инструкциями по охране труда и</w:t>
      </w:r>
      <w:r w:rsidRPr="007E1AC4">
        <w:rPr>
          <w:bCs/>
          <w:color w:val="000000"/>
          <w:sz w:val="28"/>
          <w:szCs w:val="28"/>
        </w:rPr>
        <w:t xml:space="preserve">  санитарно-эпидемиологическими требованиями к учреждениям дополнительного образования. 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6956" w:rsidRPr="007E1AC4" w:rsidRDefault="00646956" w:rsidP="0064695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lastRenderedPageBreak/>
        <w:t>4. ОБРАЗОВАТЕЛЬНАЯ ДЕЯТЕЛЬНОСТЬ  ФИЛИАЛА УЧРЕЖДЕНИЯ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 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4.1. Организация образовательного процесса в филиале Учреждения регламентируется учебным</w:t>
      </w:r>
      <w:r>
        <w:rPr>
          <w:color w:val="000000"/>
          <w:sz w:val="28"/>
          <w:szCs w:val="28"/>
        </w:rPr>
        <w:t>и плана</w:t>
      </w:r>
      <w:r w:rsidRPr="007E1AC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7E1AC4">
        <w:rPr>
          <w:color w:val="000000"/>
          <w:sz w:val="28"/>
          <w:szCs w:val="28"/>
        </w:rPr>
        <w:t xml:space="preserve"> и расписанием занятий, разрабатываемыми  и утвержденными Учреждением.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4.2.  Руководство и контроль за выполнением учебных планов и программ осуществляет администрация  Учреждения.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4.3. Организация образовательного процесса, режим работы филиала Учреждения, аттестация обучающихся,  продолжительность и форма обучения определяются  Уставом Учреждения, локальными  нормативно- правовыми актами.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6956" w:rsidRPr="007E1AC4" w:rsidRDefault="00646956" w:rsidP="0064695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 УЧАСТНИКИ ОБРАЗОВАТЕЛЬНОГО ПРОЦЕССА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5.1.Участниками образовательного процесса в филиале Учреждения являются обучающиеся, педагогические работники, родители (законные представители) обучающихся.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5.2.Обучающиеся в филиале Учреждения являются учащимися Учреждения и зачисляются в  Учреждение  приказом директора.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5.3. Филиал  Учреждения обязан ознакомить поступающего и его родителей (законных представителей) с Уставом Учреждения, настоящим Положением, лицензией, другими документами, регламентирующими осуществление образо</w:t>
      </w:r>
      <w:r w:rsidRPr="007E1AC4">
        <w:rPr>
          <w:color w:val="000000"/>
          <w:sz w:val="28"/>
          <w:szCs w:val="28"/>
        </w:rPr>
        <w:softHyphen/>
        <w:t>вательного процесса в   Учреждении.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5.4.  Права и обязанности участников образовательного процесса определяется локальным актом Учреждения.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5.5. Перевод обучающихся, освоивших в полном объеме образовательную программу учебного года, производится по решению Педагогического совета  Учреждения в соответствии с его компетенцией, определенной Уставом.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5.6.  Педагогические работники являются членами Педагогического совета Учреждения  и участвуют в работе методического совета  Учреждения.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5.7. Трудовые отношения работников филиала Учреждения регулируются трудовыми договорами, условия которых не должны противоречить законодательству РФ.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5.8.Права и обязанности работников филиала Учреждения определяются Уставом Учреждения, коллективным договором, правилами внутреннего трудового распорядка, должностными инструкциями.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6956" w:rsidRPr="007E1AC4" w:rsidRDefault="00646956" w:rsidP="0064695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6. ФИНАНСОВО-ХОЗЯЙСТВЕННАЯ ДЕЯТЕЛЬНОСТЬ ФИЛИАЛА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 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6.1. Филиал не имеет собственной сметы доходов и расходов, текущие расходы планируются в смете Учреждения и оплачиваются из соответствующего бюджета.</w:t>
      </w:r>
    </w:p>
    <w:p w:rsidR="00646956" w:rsidRPr="007E1AC4" w:rsidRDefault="00646956" w:rsidP="00646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6.2. Филиал Учреждения финансируется за счет бюджетных средств, в рамках финансирования Учреждения.</w:t>
      </w:r>
    </w:p>
    <w:p w:rsidR="00646956" w:rsidRPr="007E1AC4" w:rsidRDefault="00646956" w:rsidP="00646956">
      <w:pPr>
        <w:jc w:val="both"/>
        <w:rPr>
          <w:sz w:val="28"/>
          <w:szCs w:val="28"/>
        </w:rPr>
      </w:pPr>
      <w:r w:rsidRPr="007E1AC4">
        <w:rPr>
          <w:color w:val="000000"/>
          <w:sz w:val="28"/>
          <w:szCs w:val="28"/>
        </w:rPr>
        <w:lastRenderedPageBreak/>
        <w:t>6.3. Прекращение деятельности филиала Учреждения, расположенного в сельском поселении, путем ликвидации или реорганизации не допускается без учета мнения жителей данного сельского поселения</w:t>
      </w:r>
      <w:r w:rsidRPr="007E1AC4">
        <w:rPr>
          <w:rStyle w:val="a4"/>
          <w:color w:val="000000"/>
          <w:sz w:val="28"/>
          <w:szCs w:val="28"/>
        </w:rPr>
        <w:t>.</w:t>
      </w:r>
    </w:p>
    <w:p w:rsidR="00646956" w:rsidRPr="007E1AC4" w:rsidRDefault="00646956" w:rsidP="00646956">
      <w:pPr>
        <w:rPr>
          <w:sz w:val="28"/>
          <w:szCs w:val="28"/>
        </w:rPr>
      </w:pPr>
    </w:p>
    <w:p w:rsidR="00646956" w:rsidRDefault="00646956" w:rsidP="00646956">
      <w:pPr>
        <w:rPr>
          <w:sz w:val="28"/>
          <w:szCs w:val="28"/>
        </w:rPr>
      </w:pPr>
    </w:p>
    <w:p w:rsidR="00646956" w:rsidRDefault="00646956" w:rsidP="00646956">
      <w:pPr>
        <w:rPr>
          <w:sz w:val="28"/>
          <w:szCs w:val="28"/>
        </w:rPr>
      </w:pPr>
    </w:p>
    <w:p w:rsidR="00646956" w:rsidRDefault="00646956" w:rsidP="00646956">
      <w:pPr>
        <w:rPr>
          <w:sz w:val="28"/>
          <w:szCs w:val="28"/>
        </w:rPr>
      </w:pPr>
    </w:p>
    <w:p w:rsidR="006C3CE3" w:rsidRDefault="006C3CE3"/>
    <w:sectPr w:rsidR="006C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074"/>
    <w:multiLevelType w:val="multilevel"/>
    <w:tmpl w:val="A23A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60990"/>
    <w:multiLevelType w:val="multilevel"/>
    <w:tmpl w:val="0C0E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56"/>
    <w:rsid w:val="00646956"/>
    <w:rsid w:val="006C3CE3"/>
    <w:rsid w:val="006F05A4"/>
    <w:rsid w:val="008300D6"/>
    <w:rsid w:val="00C8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6469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6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646956"/>
    <w:pPr>
      <w:spacing w:before="100" w:beforeAutospacing="1" w:after="100" w:afterAutospacing="1"/>
    </w:pPr>
  </w:style>
  <w:style w:type="paragraph" w:customStyle="1" w:styleId="ConsPlusNormal">
    <w:name w:val="ConsPlusNormal"/>
    <w:rsid w:val="00646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646956"/>
    <w:rPr>
      <w:b/>
      <w:bCs/>
    </w:rPr>
  </w:style>
  <w:style w:type="paragraph" w:styleId="a5">
    <w:name w:val="No Spacing"/>
    <w:uiPriority w:val="1"/>
    <w:qFormat/>
    <w:rsid w:val="00646956"/>
    <w:pPr>
      <w:spacing w:after="0" w:line="240" w:lineRule="auto"/>
    </w:pPr>
  </w:style>
  <w:style w:type="table" w:styleId="a6">
    <w:name w:val="Table Grid"/>
    <w:basedOn w:val="a1"/>
    <w:uiPriority w:val="59"/>
    <w:rsid w:val="0064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6469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6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646956"/>
    <w:pPr>
      <w:spacing w:before="100" w:beforeAutospacing="1" w:after="100" w:afterAutospacing="1"/>
    </w:pPr>
  </w:style>
  <w:style w:type="paragraph" w:customStyle="1" w:styleId="ConsPlusNormal">
    <w:name w:val="ConsPlusNormal"/>
    <w:rsid w:val="00646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646956"/>
    <w:rPr>
      <w:b/>
      <w:bCs/>
    </w:rPr>
  </w:style>
  <w:style w:type="paragraph" w:styleId="a5">
    <w:name w:val="No Spacing"/>
    <w:uiPriority w:val="1"/>
    <w:qFormat/>
    <w:rsid w:val="00646956"/>
    <w:pPr>
      <w:spacing w:after="0" w:line="240" w:lineRule="auto"/>
    </w:pPr>
  </w:style>
  <w:style w:type="table" w:styleId="a6">
    <w:name w:val="Table Grid"/>
    <w:basedOn w:val="a1"/>
    <w:uiPriority w:val="59"/>
    <w:rsid w:val="0064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PgyCnO01ciY2fuHkTQ1REOhY2Ro=</DigestValue>
    </Reference>
    <Reference URI="#idOfficeObject" Type="http://www.w3.org/2000/09/xmldsig#Object">
      <DigestMethod Algorithm="http://www.w3.org/2000/09/xmldsig#sha1"/>
      <DigestValue>Oh5CU4x6ItYzvcJfI8jgTR7DsX4=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IC8rmhtvM13cvH+jcrV1SP02PPU=</DigestValue>
    </Reference>
    <Reference URI="#idValidSigLnImg" Type="http://www.w3.org/2000/09/xmldsig#Object">
      <DigestMethod Algorithm="http://www.w3.org/2000/09/xmldsig#sha1"/>
      <DigestValue>Z7EXIy6+xPHxjjnszSCViZ2Wb8E=</DigestValue>
    </Reference>
    <Reference URI="#idInvalidSigLnImg" Type="http://www.w3.org/2000/09/xmldsig#Object">
      <DigestMethod Algorithm="http://www.w3.org/2000/09/xmldsig#sha1"/>
      <DigestValue>tWNaazhpSZDlkGgRQVI0kFykXcE=</DigestValue>
    </Reference>
  </SignedInfo>
  <SignatureValue>q1aOQaVA4iY21DhnFGviz8x8J7NBYk8yRmyZzMy0GX2DtclVtERkLyyuLuVLZeUiaP/ez+qj3TrI
N+XHcT6WrujvOPmqkSo4OtqvKD9r3RoxVZ89ko1eN0PRzOZfnXn7N2Vkv6UfAgH8a9SuNOTPzvjR
Ps+k1soxg9GnEiueoJM=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2IXJgGwc59j4j9ecMXIkXRjVxU4=</DigestValue>
      </Reference>
      <Reference URI="/word/styles.xml?ContentType=application/vnd.openxmlformats-officedocument.wordprocessingml.styles+xml">
        <DigestMethod Algorithm="http://www.w3.org/2000/09/xmldsig#sha1"/>
        <DigestValue>eGJl38KV7ZgbJu64WAtCVKePDHQ=</DigestValue>
      </Reference>
      <Reference URI="/word/fontTable.xml?ContentType=application/vnd.openxmlformats-officedocument.wordprocessingml.fontTable+xml">
        <DigestMethod Algorithm="http://www.w3.org/2000/09/xmldsig#sha1"/>
        <DigestValue>fTsc9m94p9AGwX7R4rJd6eZMXyE=</DigestValue>
      </Reference>
      <Reference URI="/word/numbering.xml?ContentType=application/vnd.openxmlformats-officedocument.wordprocessingml.numbering+xml">
        <DigestMethod Algorithm="http://www.w3.org/2000/09/xmldsig#sha1"/>
        <DigestValue>2b8yNxXFH+0iSN328RQMm4I6DeE=</DigestValue>
      </Reference>
      <Reference URI="/word/settings.xml?ContentType=application/vnd.openxmlformats-officedocument.wordprocessingml.settings+xml">
        <DigestMethod Algorithm="http://www.w3.org/2000/09/xmldsig#sha1"/>
        <DigestValue>m9n4SZ8m+V3GX2R8QHzpIC1bUiA=</DigestValue>
      </Reference>
      <Reference URI="/word/media/image1.emf?ContentType=image/x-emf">
        <DigestMethod Algorithm="http://www.w3.org/2000/09/xmldsig#sha1"/>
        <DigestValue>AcP1ft8QWqlsZ4LcL0EI6v/1mM0=</DigestValue>
      </Reference>
      <Reference URI="/word/document.xml?ContentType=application/vnd.openxmlformats-officedocument.wordprocessingml.document.main+xml">
        <DigestMethod Algorithm="http://www.w3.org/2000/09/xmldsig#sha1"/>
        <DigestValue>wwvrTIDuelYtrJFDH3NB5PtcY0E=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2021-07-14T06:59:59Z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{AACE80D7-9074-4EB4-8D73-F2002CF917F5}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2021-07-14T06:59:59Z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TAQ9BGCMQwwAAAAAIGZYAABk2wwBAAAAAAAAAAQAAACA9FgAPAQsAAAAAAAAAAAAAAAAAGCMQwwAAAAAIGZYALDc3wIBAAAA6IEyAIABAncOXP124Fv9duiBMgBkAQAAAAAAAAAAAAA3Yu90N2LvdGg4WAAACAAAAAIAAAAAAAAQgjIAzGnvdAAAAAAAAAAAQIMyAAYAAAA0gzIABgAAAAAAAAAAAAAANIMyAEiCMgCe6u50AAAAAAACAAAAADIABgAAADSDMgAGAAAATBLwdAAAAAAAAAAANIMyAAYAAADQQ6QAdIIyAEUu7nQAAAAAAAIAADSD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DBaD4///yAQAAAAAAAPxbfAKA+P//CABYfvv2//8AAAAAAAAAAOBbfAKA+P////8AAAAATXcAAAAAaG4yAOxtMgC7p0l32L8oExAYcQ++AAAAxgkhUSIAigEIAAAAAAAAAAAAAAAzqEl3NgAyAEEALgACAAAAAAAAAAAAAAAAAAAAAAAAAAgAAAAAAAAAvgAAAAgACgBAqEl3jG4yAAAAAABDADoAXABVAHMAZQByAHMAAAAUBDgEPQQwBFwAQQBwAHAARABhAHQAYQBcAEwAbwBjAGEAbABcAE0AaQBjAHIAbwBzAG8AZgB0AFwAVwBpAAAAZABvAHcAcwBcAFQAZQBtAHAAbwByAGEAcgB5ACAASQBuAHQAZQByAG4AZQB0ACAARgBpAGwAiGwyAFY6/nZ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MkE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6AAAAbAAAAAEAAABbJA1CVSUNQgoAAABgAAAACAAAAEwAAAAAAAAAAAAAAAAAAAD//////////1wAAAA0BDgEQAQ1BDoEQgQ+BEAEBw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qgQ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8BHCYsHSaspCowIKhsoKhspCowGaMpGCIoImiuW2LnZCowGuIm1BwgAECAjI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D0sQAAAAAAhAEAAAD0sQCY4iYJ+ytLd3vXB5jFh4Yu////fwAAAAB44iYJNNEyAICU428kDeZvdNEyAAAAAAAAAAAATNEyACle/XZ44iYJDlz9duBb/XZ00TIAZAEAAAAAAAAAAAAAN2LvdDdi73QANlgAAAgAAAACAAAAAAAAnNEyAMxp73QAAAAAAAAAAM7SMgAHAAAAwNIyAAcAAAAAAAAAAAAAAMDSMgDU0TIAnurudAAAAAAAAgAAAAAyAAcAAADA0jIABwAAAEwS8HQAAAAAAAAAAMDSMgAHAAAA0EOkAADSMgBFLu50AAAAAAACAADA0jI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DBaD4///yAQAAAAAAAPxbfAKA+P//CABYfvv2//8AAAAAAAAAAOBbfAKA+P////8AAAAAAAABAAAAhOgxANOnZWrIiY1qAgAAAKwFhGogq7YCwJNYAAAv6ALIiY1qODGUauiTWAB86DEA9a1hagAANgAwLjYAAAAAAKzoMQB7rGFqYDPnAgDClABqAwAAYAAAADAxNgBgAAAAgAs2ADdi73Q3Yu90yOgxAAAIAAAAAgAAAAAAAOjoMQDMae90AAAAAAAAAAAa6jEABwAAAAzqMQAHAAAAAAAAAAAAAAAM6jEAIOkxAJ7q7nQAAAAAAAIAAAAAMQAHAAAADOoxAAcAAABMEvB0AAAAAAAAAAAM6jEABwAAANBDpABM6TEARS7udAAAAAAAAgAADOo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wEPQRgjEMMAAAAACBmWAAAZNsMAQAAAAAAAAAEAAAAgPRYADwELAAAAAAAAAAAAAAAAABgjEMMAAAAACBmWACw3N8CAQAAAOiBMgCAAQJ3Dlz9duBb/XbogTIAZAEAAAAAAAAAAAAAN2LvdDdi73RoOFgAAAgAAAACAAAAAAAAEIIyAMxp73QAAAAAAAAAAECDMgAGAAAANIMyAAYAAAAAAAAAAAAAADSDMgBIgjIAnurudAAAAAAAAgAAAAAyAAYAAAA0gzIABgAAAEwS8HQAAAAAAAAAADSDMgAGAAAA0EOkAHSCMgBFLu50AAAAAAACAAA0gzI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QwWg+P//8gEAAAAAAAD8W3wCgPj//wgAWH779v//AAAAAAAAAADgW3wCgPj/////AAAAAE13AAAAAGhuMgDsbTIAu6dJd9i/KBNwHHEPvgAAAPUGIfIiAIoBCAAAAAAAAAAAAAAAM6hJdzYAMgBBAC4AAgAAAAAAAAAAAAAAAAAAAAAAAAAIAAAAAAAAAL4AAAAIAAoAQKhJd4xuMgAAAAAAQwA6AFwAVQBzAGUAcgBzAAAAFAQ4BD0EMARcAEEAcABwAEQAYQB0AGEAXABMAG8AYwBhAGwAXABNAGkAYwByAG8AcwBvAGYAdABcAFcAaQAAAGQAbwB3AHMAXABUAGUAbQBwAG8AcgBhAHIAeQAgAEkAbgB0AGUAcgBuAGUAdAAgAEYAaQBsAIhsMgBWOv52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gAAAGwAAAABAAAAWyQNQlUlDUIKAAAAYAAAAAgAAABMAAAAAAAAAAAAAAAAAAAA//////////9cAAAANAQ4BEAENQQ6BEIEPgRABAc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2021-07-12T09:42:00Z</dcterms:created>
  <dcterms:modified xsi:type="dcterms:W3CDTF">2021-07-14T06:59:00Z</dcterms:modified>
</cp:coreProperties>
</file>