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4F" w:rsidRDefault="00F51E4F" w:rsidP="00F51E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«Детская музыкальная школа»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Пелагиада</w:t>
      </w:r>
      <w:proofErr w:type="spellEnd"/>
    </w:p>
    <w:p w:rsidR="00F51E4F" w:rsidRDefault="00F51E4F" w:rsidP="00F51E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0263" w:rsidRDefault="00920263" w:rsidP="00F51E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709"/>
        <w:gridCol w:w="3963"/>
      </w:tblGrid>
      <w:tr w:rsidR="00F51E4F" w:rsidTr="00920263">
        <w:tc>
          <w:tcPr>
            <w:tcW w:w="4673" w:type="dxa"/>
          </w:tcPr>
          <w:p w:rsidR="00F51E4F" w:rsidRDefault="00F51E4F" w:rsidP="00F51E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 </w:t>
            </w:r>
          </w:p>
          <w:p w:rsidR="00F51E4F" w:rsidRDefault="00F51E4F" w:rsidP="00F51E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E4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трудового коллектива МБУ ДО «ДМШ» с. </w:t>
            </w:r>
            <w:proofErr w:type="spellStart"/>
            <w:r w:rsidRPr="00F51E4F">
              <w:rPr>
                <w:rFonts w:ascii="Times New Roman" w:hAnsi="Times New Roman" w:cs="Times New Roman"/>
                <w:sz w:val="24"/>
                <w:szCs w:val="24"/>
              </w:rPr>
              <w:t>Пелагиада</w:t>
            </w:r>
            <w:proofErr w:type="spellEnd"/>
            <w:r w:rsidRPr="00F51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E4F" w:rsidRDefault="00F51E4F" w:rsidP="00F51E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_____________Лактионова Т.В.</w:t>
            </w:r>
          </w:p>
          <w:p w:rsidR="00F51E4F" w:rsidRPr="00F51E4F" w:rsidRDefault="00F51E4F" w:rsidP="00F51E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0263">
              <w:rPr>
                <w:rFonts w:ascii="Times New Roman" w:hAnsi="Times New Roman" w:cs="Times New Roman"/>
                <w:sz w:val="24"/>
                <w:szCs w:val="24"/>
              </w:rPr>
              <w:t>___» _____________20___г.</w:t>
            </w:r>
          </w:p>
        </w:tc>
        <w:tc>
          <w:tcPr>
            <w:tcW w:w="709" w:type="dxa"/>
          </w:tcPr>
          <w:p w:rsidR="00F51E4F" w:rsidRDefault="00F51E4F" w:rsidP="00F51E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</w:tcPr>
          <w:p w:rsidR="00F51E4F" w:rsidRDefault="00920263" w:rsidP="00F51E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920263" w:rsidRDefault="00920263" w:rsidP="00F51E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ДО «ДМШ»</w:t>
            </w:r>
          </w:p>
          <w:p w:rsidR="00920263" w:rsidRDefault="00920263" w:rsidP="00F51E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Пелагиада</w:t>
            </w:r>
            <w:proofErr w:type="spellEnd"/>
          </w:p>
          <w:p w:rsidR="00920263" w:rsidRDefault="00920263" w:rsidP="00F51E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______________Ступина Д.А.</w:t>
            </w:r>
          </w:p>
          <w:p w:rsidR="00920263" w:rsidRPr="00920263" w:rsidRDefault="00920263" w:rsidP="00F51E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_____________20___г.</w:t>
            </w:r>
          </w:p>
        </w:tc>
      </w:tr>
    </w:tbl>
    <w:p w:rsidR="00F51E4F" w:rsidRPr="00F51E4F" w:rsidRDefault="00F51E4F" w:rsidP="00F51E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E4F" w:rsidRDefault="00F51E4F" w:rsidP="00F51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1E4F" w:rsidRDefault="00F51E4F" w:rsidP="00F51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263" w:rsidRPr="00920263" w:rsidRDefault="00F51E4F" w:rsidP="009202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6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20263" w:rsidRDefault="00F51E4F" w:rsidP="009202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63">
        <w:rPr>
          <w:rFonts w:ascii="Times New Roman" w:hAnsi="Times New Roman" w:cs="Times New Roman"/>
          <w:b/>
          <w:sz w:val="28"/>
          <w:szCs w:val="28"/>
        </w:rPr>
        <w:t>об организации охраны и з</w:t>
      </w:r>
      <w:r w:rsidR="00920263">
        <w:rPr>
          <w:rFonts w:ascii="Times New Roman" w:hAnsi="Times New Roman" w:cs="Times New Roman"/>
          <w:b/>
          <w:sz w:val="28"/>
          <w:szCs w:val="28"/>
        </w:rPr>
        <w:t xml:space="preserve">ащиты </w:t>
      </w:r>
    </w:p>
    <w:p w:rsidR="00920263" w:rsidRPr="00920263" w:rsidRDefault="00920263" w:rsidP="009202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ДО «ДМШ»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Пелагиада</w:t>
      </w:r>
      <w:proofErr w:type="spellEnd"/>
    </w:p>
    <w:p w:rsidR="00920263" w:rsidRDefault="00920263" w:rsidP="009202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0263" w:rsidRDefault="00F51E4F" w:rsidP="009202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E4F">
        <w:rPr>
          <w:rFonts w:ascii="Times New Roman" w:hAnsi="Times New Roman" w:cs="Times New Roman"/>
          <w:sz w:val="28"/>
          <w:szCs w:val="28"/>
        </w:rPr>
        <w:t xml:space="preserve">Настоящее Положение об организации охраны и защиты (далее — Положение) </w:t>
      </w:r>
      <w:r w:rsidR="00920263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Pr="00F51E4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20263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proofErr w:type="gramStart"/>
      <w:r w:rsidR="00920263"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 w:rsidR="00920263">
        <w:rPr>
          <w:rFonts w:ascii="Times New Roman" w:hAnsi="Times New Roman" w:cs="Times New Roman"/>
          <w:sz w:val="28"/>
          <w:szCs w:val="28"/>
        </w:rPr>
        <w:t xml:space="preserve">Детская музыкальная школа» с. </w:t>
      </w:r>
      <w:proofErr w:type="spellStart"/>
      <w:r w:rsidR="00920263">
        <w:rPr>
          <w:rFonts w:ascii="Times New Roman" w:hAnsi="Times New Roman" w:cs="Times New Roman"/>
          <w:sz w:val="28"/>
          <w:szCs w:val="28"/>
        </w:rPr>
        <w:t>Пелагиада</w:t>
      </w:r>
      <w:proofErr w:type="spellEnd"/>
      <w:r w:rsidR="00920263">
        <w:rPr>
          <w:rFonts w:ascii="Times New Roman" w:hAnsi="Times New Roman" w:cs="Times New Roman"/>
          <w:sz w:val="28"/>
          <w:szCs w:val="28"/>
        </w:rPr>
        <w:t xml:space="preserve"> </w:t>
      </w:r>
      <w:r w:rsidRPr="00F51E4F">
        <w:rPr>
          <w:rFonts w:ascii="Times New Roman" w:hAnsi="Times New Roman" w:cs="Times New Roman"/>
          <w:sz w:val="28"/>
          <w:szCs w:val="28"/>
        </w:rPr>
        <w:t xml:space="preserve"> (далее  учреждение) разработано в соответствии с руководящим документом МВД РФ РД 78.36.003-2002 «Инженерно-техническая </w:t>
      </w:r>
      <w:proofErr w:type="spellStart"/>
      <w:r w:rsidRPr="00F51E4F">
        <w:rPr>
          <w:rFonts w:ascii="Times New Roman" w:hAnsi="Times New Roman" w:cs="Times New Roman"/>
          <w:sz w:val="28"/>
          <w:szCs w:val="28"/>
        </w:rPr>
        <w:t>укрепленность</w:t>
      </w:r>
      <w:proofErr w:type="spellEnd"/>
      <w:r w:rsidRPr="00F51E4F">
        <w:rPr>
          <w:rFonts w:ascii="Times New Roman" w:hAnsi="Times New Roman" w:cs="Times New Roman"/>
          <w:sz w:val="28"/>
          <w:szCs w:val="28"/>
        </w:rPr>
        <w:t xml:space="preserve">. Технические средства охраны. Требования и нормы проектирования по защите объектов от преступных посягательств», ведомственными нормативными актами, условиями договора на охрану </w:t>
      </w:r>
      <w:r w:rsidR="00920263">
        <w:rPr>
          <w:rFonts w:ascii="Times New Roman" w:hAnsi="Times New Roman" w:cs="Times New Roman"/>
          <w:sz w:val="28"/>
          <w:szCs w:val="28"/>
        </w:rPr>
        <w:t>учреждения</w:t>
      </w:r>
      <w:r w:rsidRPr="00F51E4F">
        <w:rPr>
          <w:rFonts w:ascii="Times New Roman" w:hAnsi="Times New Roman" w:cs="Times New Roman"/>
          <w:sz w:val="28"/>
          <w:szCs w:val="28"/>
        </w:rPr>
        <w:t xml:space="preserve">. Цель Положения - установление общих подходов к обеспечению защиты учреждения, в </w:t>
      </w:r>
      <w:proofErr w:type="spellStart"/>
      <w:r w:rsidRPr="00F51E4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51E4F">
        <w:rPr>
          <w:rFonts w:ascii="Times New Roman" w:hAnsi="Times New Roman" w:cs="Times New Roman"/>
          <w:sz w:val="28"/>
          <w:szCs w:val="28"/>
        </w:rPr>
        <w:t xml:space="preserve">. их инженерно-технической </w:t>
      </w:r>
      <w:proofErr w:type="spellStart"/>
      <w:r w:rsidRPr="00F51E4F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F51E4F">
        <w:rPr>
          <w:rFonts w:ascii="Times New Roman" w:hAnsi="Times New Roman" w:cs="Times New Roman"/>
          <w:sz w:val="28"/>
          <w:szCs w:val="28"/>
        </w:rPr>
        <w:t xml:space="preserve">, порядку организации охраны, осуществления пропускного и </w:t>
      </w:r>
      <w:proofErr w:type="spellStart"/>
      <w:r w:rsidRPr="00F51E4F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F51E4F">
        <w:rPr>
          <w:rFonts w:ascii="Times New Roman" w:hAnsi="Times New Roman" w:cs="Times New Roman"/>
          <w:sz w:val="28"/>
          <w:szCs w:val="28"/>
        </w:rPr>
        <w:t xml:space="preserve"> режимов. </w:t>
      </w:r>
    </w:p>
    <w:p w:rsidR="00920263" w:rsidRDefault="00F51E4F" w:rsidP="009202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E4F">
        <w:rPr>
          <w:rFonts w:ascii="Times New Roman" w:hAnsi="Times New Roman" w:cs="Times New Roman"/>
          <w:sz w:val="28"/>
          <w:szCs w:val="28"/>
        </w:rPr>
        <w:t xml:space="preserve">Настоящее Положение вступает в силу с момента его утверждения директором </w:t>
      </w:r>
      <w:r w:rsidR="00920263">
        <w:rPr>
          <w:rFonts w:ascii="Times New Roman" w:hAnsi="Times New Roman" w:cs="Times New Roman"/>
          <w:sz w:val="28"/>
          <w:szCs w:val="28"/>
        </w:rPr>
        <w:t>учреждения</w:t>
      </w:r>
      <w:r w:rsidRPr="00F51E4F">
        <w:rPr>
          <w:rFonts w:ascii="Times New Roman" w:hAnsi="Times New Roman" w:cs="Times New Roman"/>
          <w:sz w:val="28"/>
          <w:szCs w:val="28"/>
        </w:rPr>
        <w:t xml:space="preserve"> и действует бессрочно, до замены его новым Положением. Все изменения в Положение вносятся приказом. </w:t>
      </w:r>
    </w:p>
    <w:p w:rsidR="00920263" w:rsidRDefault="00F51E4F" w:rsidP="009202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E4F">
        <w:rPr>
          <w:rFonts w:ascii="Times New Roman" w:hAnsi="Times New Roman" w:cs="Times New Roman"/>
          <w:sz w:val="28"/>
          <w:szCs w:val="28"/>
        </w:rPr>
        <w:t xml:space="preserve">1. Обеспечение охраны учреждения: </w:t>
      </w:r>
    </w:p>
    <w:p w:rsidR="00920263" w:rsidRDefault="00F51E4F" w:rsidP="009202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E4F">
        <w:rPr>
          <w:rFonts w:ascii="Times New Roman" w:hAnsi="Times New Roman" w:cs="Times New Roman"/>
          <w:sz w:val="28"/>
          <w:szCs w:val="28"/>
        </w:rPr>
        <w:t xml:space="preserve">1.1. Общие положения </w:t>
      </w:r>
    </w:p>
    <w:p w:rsidR="000C0A40" w:rsidRDefault="00F51E4F" w:rsidP="009202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E4F">
        <w:rPr>
          <w:rFonts w:ascii="Times New Roman" w:hAnsi="Times New Roman" w:cs="Times New Roman"/>
          <w:sz w:val="28"/>
          <w:szCs w:val="28"/>
        </w:rPr>
        <w:t xml:space="preserve">1.1.1.Под охраной объекта подразумевается комплекс мер, направленных на своевременное выявление угроз и предотвращение нападения на охраняемые объекты, совершения террористического акта, других противоправных посягательств (в </w:t>
      </w:r>
      <w:proofErr w:type="spellStart"/>
      <w:r w:rsidRPr="00F51E4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51E4F">
        <w:rPr>
          <w:rFonts w:ascii="Times New Roman" w:hAnsi="Times New Roman" w:cs="Times New Roman"/>
          <w:sz w:val="28"/>
          <w:szCs w:val="28"/>
        </w:rPr>
        <w:t xml:space="preserve">. экстремистского характера), а также возникновения чрезвычайных ситуаций. </w:t>
      </w:r>
    </w:p>
    <w:p w:rsidR="000C0A40" w:rsidRDefault="00F51E4F" w:rsidP="009202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E4F">
        <w:rPr>
          <w:rFonts w:ascii="Times New Roman" w:hAnsi="Times New Roman" w:cs="Times New Roman"/>
          <w:sz w:val="28"/>
          <w:szCs w:val="28"/>
        </w:rPr>
        <w:t xml:space="preserve">1.1.2.Охрана учреждения может осуществляться полицейскими, военизированными (ВОХР) и сторожевыми подразделениями вневедомственной и ведомственной охраны, с применением технических средств (ТСО) с задействованием функции вывода сигналов тревоги на местные (автономные) пульты охраны с обязательной подачей экстренного сигнала тревоги в дежурную часть территориального органа внутренних дел (ДЧ ОВД) или на пункты централизованной охраны (ПЦО) территориальных ОВО, либо сочетанием этих видов охраны. </w:t>
      </w:r>
    </w:p>
    <w:p w:rsidR="000C0A40" w:rsidRDefault="000C0A40" w:rsidP="009202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1.1.3</w:t>
      </w:r>
      <w:r w:rsidR="00F51E4F" w:rsidRPr="00F51E4F">
        <w:rPr>
          <w:rFonts w:ascii="Times New Roman" w:hAnsi="Times New Roman" w:cs="Times New Roman"/>
          <w:sz w:val="28"/>
          <w:szCs w:val="28"/>
        </w:rPr>
        <w:t xml:space="preserve">.Лица, имеющие непосредственный доступ к организации системы охран, предупреждаются администрацией учреждения о недопустимости разглашения сведений о режиме охраны учреждения и правилах использования ТСО. </w:t>
      </w:r>
    </w:p>
    <w:p w:rsidR="000C0A40" w:rsidRDefault="000C0A40" w:rsidP="009202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</w:t>
      </w:r>
      <w:r w:rsidR="00F51E4F" w:rsidRPr="00F51E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учреждении должен быть:</w:t>
      </w:r>
      <w:r w:rsidR="00F51E4F" w:rsidRPr="00F51E4F">
        <w:rPr>
          <w:rFonts w:ascii="Times New Roman" w:hAnsi="Times New Roman" w:cs="Times New Roman"/>
          <w:sz w:val="28"/>
          <w:szCs w:val="28"/>
        </w:rPr>
        <w:t xml:space="preserve"> телефонный аппарат, средство тревожной сигнализ</w:t>
      </w:r>
      <w:r>
        <w:rPr>
          <w:rFonts w:ascii="Times New Roman" w:hAnsi="Times New Roman" w:cs="Times New Roman"/>
          <w:sz w:val="28"/>
          <w:szCs w:val="28"/>
        </w:rPr>
        <w:t>ации, средства мобильной связи;</w:t>
      </w:r>
      <w:r w:rsidR="00F51E4F" w:rsidRPr="00F51E4F">
        <w:rPr>
          <w:rFonts w:ascii="Times New Roman" w:hAnsi="Times New Roman" w:cs="Times New Roman"/>
          <w:sz w:val="28"/>
          <w:szCs w:val="28"/>
        </w:rPr>
        <w:t xml:space="preserve"> список телефонов дежурных служб территориальных подразделений ФСБ, МВД, МЧС, аварийно-спасательных </w:t>
      </w:r>
      <w:r>
        <w:rPr>
          <w:rFonts w:ascii="Times New Roman" w:hAnsi="Times New Roman" w:cs="Times New Roman"/>
          <w:sz w:val="28"/>
          <w:szCs w:val="28"/>
        </w:rPr>
        <w:t xml:space="preserve">служб, администрации учреждения; </w:t>
      </w:r>
      <w:r w:rsidR="00F51E4F" w:rsidRPr="00F51E4F">
        <w:rPr>
          <w:rFonts w:ascii="Times New Roman" w:hAnsi="Times New Roman" w:cs="Times New Roman"/>
          <w:sz w:val="28"/>
          <w:szCs w:val="28"/>
        </w:rPr>
        <w:t>инструкцию по пропускному режиму; инструкцию (памятку) по действиям должностных лиц и персонала учреждения в чрезвычайных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; журнал регистрации посетителей; </w:t>
      </w:r>
      <w:r w:rsidR="00F51E4F" w:rsidRPr="00F51E4F">
        <w:rPr>
          <w:rFonts w:ascii="Times New Roman" w:hAnsi="Times New Roman" w:cs="Times New Roman"/>
          <w:sz w:val="28"/>
          <w:szCs w:val="28"/>
        </w:rPr>
        <w:t xml:space="preserve">другие необходимые документы по усмотрению директора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0C0A40" w:rsidRDefault="00F51E4F" w:rsidP="009202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E4F">
        <w:rPr>
          <w:rFonts w:ascii="Times New Roman" w:hAnsi="Times New Roman" w:cs="Times New Roman"/>
          <w:sz w:val="28"/>
          <w:szCs w:val="28"/>
        </w:rPr>
        <w:t xml:space="preserve">1.2.Организация охраны объектов </w:t>
      </w:r>
    </w:p>
    <w:p w:rsidR="00172C70" w:rsidRDefault="00F51E4F" w:rsidP="000C0A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E4F">
        <w:rPr>
          <w:rFonts w:ascii="Times New Roman" w:hAnsi="Times New Roman" w:cs="Times New Roman"/>
          <w:sz w:val="28"/>
          <w:szCs w:val="28"/>
        </w:rPr>
        <w:t xml:space="preserve">1.2.1.Ответственность за обеспечение охраны и обороны </w:t>
      </w:r>
      <w:r w:rsidR="000C0A40">
        <w:rPr>
          <w:rFonts w:ascii="Times New Roman" w:hAnsi="Times New Roman" w:cs="Times New Roman"/>
          <w:sz w:val="28"/>
          <w:szCs w:val="28"/>
        </w:rPr>
        <w:t xml:space="preserve">МБУ ДО «ДМШ» с. </w:t>
      </w:r>
      <w:proofErr w:type="spellStart"/>
      <w:r w:rsidR="000C0A40">
        <w:rPr>
          <w:rFonts w:ascii="Times New Roman" w:hAnsi="Times New Roman" w:cs="Times New Roman"/>
          <w:sz w:val="28"/>
          <w:szCs w:val="28"/>
        </w:rPr>
        <w:t>Пелагиада</w:t>
      </w:r>
      <w:proofErr w:type="spellEnd"/>
      <w:r w:rsidRPr="00F51E4F">
        <w:rPr>
          <w:rFonts w:ascii="Times New Roman" w:hAnsi="Times New Roman" w:cs="Times New Roman"/>
          <w:sz w:val="28"/>
          <w:szCs w:val="28"/>
        </w:rPr>
        <w:t xml:space="preserve"> несет директор </w:t>
      </w:r>
      <w:r w:rsidR="000C0A40">
        <w:rPr>
          <w:rFonts w:ascii="Times New Roman" w:hAnsi="Times New Roman" w:cs="Times New Roman"/>
          <w:sz w:val="28"/>
          <w:szCs w:val="28"/>
        </w:rPr>
        <w:t xml:space="preserve">учреждения. </w:t>
      </w:r>
      <w:r w:rsidRPr="00F51E4F">
        <w:rPr>
          <w:rFonts w:ascii="Times New Roman" w:hAnsi="Times New Roman" w:cs="Times New Roman"/>
          <w:sz w:val="28"/>
          <w:szCs w:val="28"/>
        </w:rPr>
        <w:t xml:space="preserve">Он обязан: - Организовать охрану учреждения и проводить регулярные, а также внеплановые проверки организации его охраны, технической </w:t>
      </w:r>
      <w:proofErr w:type="spellStart"/>
      <w:r w:rsidRPr="00F51E4F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F51E4F">
        <w:rPr>
          <w:rFonts w:ascii="Times New Roman" w:hAnsi="Times New Roman" w:cs="Times New Roman"/>
          <w:sz w:val="28"/>
          <w:szCs w:val="28"/>
        </w:rPr>
        <w:t xml:space="preserve">, оснащенности средствами охранно-пожарной сигнализации (ОПС) и выполнения сторонами обязанностей по договору; - проводить детальный анализ </w:t>
      </w:r>
      <w:proofErr w:type="spellStart"/>
      <w:r w:rsidRPr="00F51E4F">
        <w:rPr>
          <w:rFonts w:ascii="Times New Roman" w:hAnsi="Times New Roman" w:cs="Times New Roman"/>
          <w:sz w:val="28"/>
          <w:szCs w:val="28"/>
        </w:rPr>
        <w:t>особеностей</w:t>
      </w:r>
      <w:proofErr w:type="spellEnd"/>
      <w:r w:rsidRPr="00F51E4F">
        <w:rPr>
          <w:rFonts w:ascii="Times New Roman" w:hAnsi="Times New Roman" w:cs="Times New Roman"/>
          <w:sz w:val="28"/>
          <w:szCs w:val="28"/>
        </w:rPr>
        <w:t xml:space="preserve"> охраны объектов с определением уязвимых мест, разрабатывать исходные требования на оборудование учреждения ТСО; - организовать разработку планов обеспечения безопасности учреждения (текущий и перспективный), принимать меры организационного характера (издание соответствующих приказов, иной документации по совершенствованию системы охраны); - обеспечивать контроль за неразглашением особенностей функционирования аппаратуры сигнализации и связи; разъяснять персоналу объекта необходимость соблюдения этого требования; - организовать соблюдение пропускного и </w:t>
      </w:r>
      <w:proofErr w:type="spellStart"/>
      <w:r w:rsidRPr="00F51E4F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F51E4F">
        <w:rPr>
          <w:rFonts w:ascii="Times New Roman" w:hAnsi="Times New Roman" w:cs="Times New Roman"/>
          <w:sz w:val="28"/>
          <w:szCs w:val="28"/>
        </w:rPr>
        <w:t xml:space="preserve"> режимов; - обеспечивать своевременный капитальный ремонт инженерных коммуникаций, кабельных линий, модернизацию ТСО; - совместно с должностными лицами подразделения охраны организовать обучение руководящего состава, персонала учреждения, обучающихся, действиям при возник</w:t>
      </w:r>
      <w:r w:rsidR="00172C70">
        <w:rPr>
          <w:rFonts w:ascii="Times New Roman" w:hAnsi="Times New Roman" w:cs="Times New Roman"/>
          <w:sz w:val="28"/>
          <w:szCs w:val="28"/>
        </w:rPr>
        <w:t>новении чрезвычайных ситуаций.</w:t>
      </w:r>
    </w:p>
    <w:p w:rsidR="00172C70" w:rsidRDefault="00F51E4F" w:rsidP="000C0A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E4F">
        <w:rPr>
          <w:rFonts w:ascii="Times New Roman" w:hAnsi="Times New Roman" w:cs="Times New Roman"/>
          <w:sz w:val="28"/>
          <w:szCs w:val="28"/>
        </w:rPr>
        <w:t xml:space="preserve"> 1.2.5. Персонал учреждения по сигналу «тревога» прекращает основную деятельность, эвакуируется в безопасное место, в дальнейшем действуют в соответствии с инструкцией на случай чрезвычайных ситуаций. </w:t>
      </w:r>
    </w:p>
    <w:p w:rsidR="00172C70" w:rsidRDefault="00F51E4F" w:rsidP="000C0A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E4F">
        <w:rPr>
          <w:rFonts w:ascii="Times New Roman" w:hAnsi="Times New Roman" w:cs="Times New Roman"/>
          <w:sz w:val="28"/>
          <w:szCs w:val="28"/>
        </w:rPr>
        <w:t xml:space="preserve">2. Инженерно-техническое укрепление объекта: </w:t>
      </w:r>
    </w:p>
    <w:p w:rsidR="00172C70" w:rsidRDefault="00172C70" w:rsidP="000C0A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51E4F" w:rsidRPr="00F51E4F">
        <w:rPr>
          <w:rFonts w:ascii="Times New Roman" w:hAnsi="Times New Roman" w:cs="Times New Roman"/>
          <w:sz w:val="28"/>
          <w:szCs w:val="28"/>
        </w:rPr>
        <w:t xml:space="preserve">. Входные двери учреждения должны быть исправными, хорошо подогнанными под дверную коробку и обеспечивать надежную защиту помещений объекта. Входные наружные двери, по возможности, должны открываться наружу. Двухстворчатые двери должны оборудоваться двумя стопорными задвижками (шпингалетами), устанавливаемыми в верхней и нижней части одного дверного полотна. Дверные проемы (тамбуры) центрального и запасных входов, при отсутствии около них постов охраны, следует оборудовать дополнительной запирающейся дверью. При невозможности установки дополнительных дверей необходимо входные </w:t>
      </w:r>
      <w:r w:rsidR="00F51E4F" w:rsidRPr="00F51E4F">
        <w:rPr>
          <w:rFonts w:ascii="Times New Roman" w:hAnsi="Times New Roman" w:cs="Times New Roman"/>
          <w:sz w:val="28"/>
          <w:szCs w:val="28"/>
        </w:rPr>
        <w:lastRenderedPageBreak/>
        <w:t xml:space="preserve">двери блокировать техническими средствами охраны раннего обнаружения, подающими тревожное извещение при попытке подбора ключей или взлома двери. Двери основного и запасных эвакуационных выходов во время учебно-тренировочного (тренировочного) процесса должны закрываться на легко открывающиеся запоры. Категорически запрещается во время учебного процесса закрывать двери на внутренние и висящие замки. </w:t>
      </w:r>
    </w:p>
    <w:p w:rsidR="00241975" w:rsidRDefault="00172C70" w:rsidP="000C0A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51E4F" w:rsidRPr="00F51E4F">
        <w:rPr>
          <w:rFonts w:ascii="Times New Roman" w:hAnsi="Times New Roman" w:cs="Times New Roman"/>
          <w:sz w:val="28"/>
          <w:szCs w:val="28"/>
        </w:rPr>
        <w:t xml:space="preserve">. Оконные конструкции (окна, форточки, фрамуги) во всех помещениях охраняемого объекта должны быть остеклены, иметь надежные и исправные запирающие устройства, в целесообразных случаях оборудованы ТСО. При оборудовании оконных конструкций металлическими решетками их следует устанавливать с внутренней стороны помещения или между рамами, которые должны иметь открывающуюся конструкцию. Решетки должны обеспечивать как надежную защиту оконного проема, так и быструю эвакуацию людей из помещения. При установке защитного остекления (решетки, ставни, жалюзи и др.) силовые элементы на окна могут не устанавливаться. </w:t>
      </w:r>
    </w:p>
    <w:p w:rsidR="00241975" w:rsidRDefault="00241975" w:rsidP="000C0A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51E4F" w:rsidRPr="00F51E4F">
        <w:rPr>
          <w:rFonts w:ascii="Times New Roman" w:hAnsi="Times New Roman" w:cs="Times New Roman"/>
          <w:sz w:val="28"/>
          <w:szCs w:val="28"/>
        </w:rPr>
        <w:t xml:space="preserve">. Двери и коробки чердачных помещений по конструкции и прочности должны быть аналогичными входным наружным дверям, закрываться на замки и опечатываться должностными лицами, определенными директором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51E4F" w:rsidRPr="00F51E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975" w:rsidRDefault="00F51E4F" w:rsidP="000C0A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E4F">
        <w:rPr>
          <w:rFonts w:ascii="Times New Roman" w:hAnsi="Times New Roman" w:cs="Times New Roman"/>
          <w:sz w:val="28"/>
          <w:szCs w:val="28"/>
        </w:rPr>
        <w:t xml:space="preserve">3. Оборудование техническими средствами охранной и тревожной сигнализации. </w:t>
      </w:r>
    </w:p>
    <w:p w:rsidR="00241975" w:rsidRDefault="00F51E4F" w:rsidP="000C0A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E4F">
        <w:rPr>
          <w:rFonts w:ascii="Times New Roman" w:hAnsi="Times New Roman" w:cs="Times New Roman"/>
          <w:sz w:val="28"/>
          <w:szCs w:val="28"/>
        </w:rPr>
        <w:t>3.1. Защита здания, помещений: Техническими средствами охранной сигнализации рекомендуется оборудовать все уязвимые места здания (окна, двери, люки, вентиляционные шахты и т. п.), через которые возможно несанкционированное проникновение в помещения учреждения.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маскироваться.</w:t>
      </w:r>
    </w:p>
    <w:p w:rsidR="00241975" w:rsidRDefault="00241975" w:rsidP="000C0A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 Защита учащихся</w:t>
      </w:r>
      <w:r w:rsidR="00F51E4F" w:rsidRPr="00F51E4F">
        <w:rPr>
          <w:rFonts w:ascii="Times New Roman" w:hAnsi="Times New Roman" w:cs="Times New Roman"/>
          <w:sz w:val="28"/>
          <w:szCs w:val="28"/>
        </w:rPr>
        <w:t xml:space="preserve">, персонала и посетителей объекта.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учреждение должно быть оборудовано устройствами тревожной сигнализации (ТС): механическими кнопками, радио кнопками, радио </w:t>
      </w:r>
      <w:proofErr w:type="spellStart"/>
      <w:r w:rsidR="00F51E4F" w:rsidRPr="00F51E4F">
        <w:rPr>
          <w:rFonts w:ascii="Times New Roman" w:hAnsi="Times New Roman" w:cs="Times New Roman"/>
          <w:sz w:val="28"/>
          <w:szCs w:val="28"/>
        </w:rPr>
        <w:t>брелками</w:t>
      </w:r>
      <w:proofErr w:type="spellEnd"/>
      <w:r w:rsidR="00F51E4F" w:rsidRPr="00F51E4F">
        <w:rPr>
          <w:rFonts w:ascii="Times New Roman" w:hAnsi="Times New Roman" w:cs="Times New Roman"/>
          <w:sz w:val="28"/>
          <w:szCs w:val="28"/>
        </w:rPr>
        <w:t xml:space="preserve">, мобильными телефонными системами (МТС), оптико-электронными </w:t>
      </w:r>
      <w:proofErr w:type="spellStart"/>
      <w:r w:rsidR="00F51E4F" w:rsidRPr="00F51E4F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="00F51E4F" w:rsidRPr="00F51E4F">
        <w:rPr>
          <w:rFonts w:ascii="Times New Roman" w:hAnsi="Times New Roman" w:cs="Times New Roman"/>
          <w:sz w:val="28"/>
          <w:szCs w:val="28"/>
        </w:rPr>
        <w:t xml:space="preserve"> и другими устройствами. Система тревожной сигнализации организуется «без права отключения». Ручные и ножные устройства ТС должны размещаться в местах, по возможности незаметных для посетителей. </w:t>
      </w:r>
    </w:p>
    <w:p w:rsidR="00241975" w:rsidRDefault="00F51E4F" w:rsidP="002419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E4F">
        <w:rPr>
          <w:rFonts w:ascii="Times New Roman" w:hAnsi="Times New Roman" w:cs="Times New Roman"/>
          <w:sz w:val="28"/>
          <w:szCs w:val="28"/>
        </w:rPr>
        <w:t xml:space="preserve">4. Система оповещения. Система оповещения в учреждении создается для оперативного информирования сотрудников, обучающихся, о возникшей или приближающейся внештатной ситуации (аварии, пожаре, стихийном бедствии, нападении, террористическом акте) и координации их действий. Порядок оповещения определяется директором </w:t>
      </w:r>
      <w:r w:rsidR="00241975">
        <w:rPr>
          <w:rFonts w:ascii="Times New Roman" w:hAnsi="Times New Roman" w:cs="Times New Roman"/>
          <w:sz w:val="28"/>
          <w:szCs w:val="28"/>
        </w:rPr>
        <w:t>учреждением</w:t>
      </w:r>
      <w:r w:rsidRPr="00F51E4F">
        <w:rPr>
          <w:rFonts w:ascii="Times New Roman" w:hAnsi="Times New Roman" w:cs="Times New Roman"/>
          <w:sz w:val="28"/>
          <w:szCs w:val="28"/>
        </w:rPr>
        <w:t xml:space="preserve"> Оповещение обучающихся, сотрудников, находящихся в учреждении должно </w:t>
      </w:r>
      <w:r w:rsidRPr="00F51E4F">
        <w:rPr>
          <w:rFonts w:ascii="Times New Roman" w:hAnsi="Times New Roman" w:cs="Times New Roman"/>
          <w:sz w:val="28"/>
          <w:szCs w:val="28"/>
        </w:rPr>
        <w:lastRenderedPageBreak/>
        <w:t>осуществляться с помощью технических средств и включает в себя: - подачу звуковых сигналов в здания и помещения, на участки территории объекта с постоянным или временным пребыванием людей</w:t>
      </w:r>
      <w:r w:rsidR="00241975">
        <w:rPr>
          <w:rFonts w:ascii="Times New Roman" w:hAnsi="Times New Roman" w:cs="Times New Roman"/>
          <w:sz w:val="28"/>
          <w:szCs w:val="28"/>
        </w:rPr>
        <w:t xml:space="preserve">. </w:t>
      </w:r>
      <w:r w:rsidRPr="00F51E4F">
        <w:rPr>
          <w:rFonts w:ascii="Times New Roman" w:hAnsi="Times New Roman" w:cs="Times New Roman"/>
          <w:sz w:val="28"/>
          <w:szCs w:val="28"/>
        </w:rPr>
        <w:t xml:space="preserve">Сигналы оповещения должны отличаться от сигналов другого назначения. Количество </w:t>
      </w:r>
      <w:proofErr w:type="spellStart"/>
      <w:r w:rsidRPr="00F51E4F">
        <w:rPr>
          <w:rFonts w:ascii="Times New Roman" w:hAnsi="Times New Roman" w:cs="Times New Roman"/>
          <w:sz w:val="28"/>
          <w:szCs w:val="28"/>
        </w:rPr>
        <w:t>оповещателей</w:t>
      </w:r>
      <w:proofErr w:type="spellEnd"/>
      <w:r w:rsidRPr="00F51E4F">
        <w:rPr>
          <w:rFonts w:ascii="Times New Roman" w:hAnsi="Times New Roman" w:cs="Times New Roman"/>
          <w:sz w:val="28"/>
          <w:szCs w:val="28"/>
        </w:rPr>
        <w:t xml:space="preserve">, их мощность должны обеспечивать необходимую слышимость во всех местах постоянного или временного пребывания обучающихся и сотрудников учреждения. </w:t>
      </w:r>
      <w:proofErr w:type="spellStart"/>
      <w:r w:rsidRPr="00F51E4F">
        <w:rPr>
          <w:rFonts w:ascii="Times New Roman" w:hAnsi="Times New Roman" w:cs="Times New Roman"/>
          <w:sz w:val="28"/>
          <w:szCs w:val="28"/>
        </w:rPr>
        <w:t>Оповещатели</w:t>
      </w:r>
      <w:proofErr w:type="spellEnd"/>
      <w:r w:rsidRPr="00F51E4F">
        <w:rPr>
          <w:rFonts w:ascii="Times New Roman" w:hAnsi="Times New Roman" w:cs="Times New Roman"/>
          <w:sz w:val="28"/>
          <w:szCs w:val="28"/>
        </w:rPr>
        <w:t xml:space="preserve"> не должны иметь регуляторов громкости. </w:t>
      </w:r>
    </w:p>
    <w:p w:rsidR="0059703B" w:rsidRPr="00F51E4F" w:rsidRDefault="00F51E4F" w:rsidP="002419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E4F">
        <w:rPr>
          <w:rFonts w:ascii="Times New Roman" w:hAnsi="Times New Roman" w:cs="Times New Roman"/>
          <w:sz w:val="28"/>
          <w:szCs w:val="28"/>
        </w:rPr>
        <w:t xml:space="preserve"> 5. Контроль состояния и оснащенности охраны учреждения осуществляется директором </w:t>
      </w:r>
      <w:r w:rsidR="00241975">
        <w:rPr>
          <w:rFonts w:ascii="Times New Roman" w:hAnsi="Times New Roman" w:cs="Times New Roman"/>
          <w:sz w:val="28"/>
          <w:szCs w:val="28"/>
        </w:rPr>
        <w:t>учреждения</w:t>
      </w:r>
      <w:proofErr w:type="gramStart"/>
      <w:r w:rsidR="002419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1E4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59703B" w:rsidRPr="00F5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E9"/>
    <w:rsid w:val="000C0A40"/>
    <w:rsid w:val="00172C70"/>
    <w:rsid w:val="00241975"/>
    <w:rsid w:val="004617E9"/>
    <w:rsid w:val="004F539D"/>
    <w:rsid w:val="0059703B"/>
    <w:rsid w:val="00920263"/>
    <w:rsid w:val="00F5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78FF4-90A3-4083-9A79-FDB88543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E4F"/>
    <w:pPr>
      <w:spacing w:after="0" w:line="240" w:lineRule="auto"/>
    </w:pPr>
  </w:style>
  <w:style w:type="table" w:styleId="a4">
    <w:name w:val="Table Grid"/>
    <w:basedOn w:val="a1"/>
    <w:uiPriority w:val="39"/>
    <w:rsid w:val="00F51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1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2023-06-16T10:50:00Z</cp:lastPrinted>
  <dcterms:created xsi:type="dcterms:W3CDTF">2023-06-16T10:05:00Z</dcterms:created>
  <dcterms:modified xsi:type="dcterms:W3CDTF">2023-06-16T11:02:00Z</dcterms:modified>
</cp:coreProperties>
</file>