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03" w:rsidRPr="00D52C7C" w:rsidRDefault="007A4039" w:rsidP="007A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F3003" w:rsidRPr="00D52C7C">
        <w:rPr>
          <w:b/>
          <w:sz w:val="28"/>
          <w:szCs w:val="28"/>
        </w:rPr>
        <w:t>МУНИЦИПАЛЬНОЕ БЮДЖЕТНОЕ УЧРЕЖДЕНИЕ</w:t>
      </w:r>
    </w:p>
    <w:p w:rsidR="00BF3003" w:rsidRPr="00D52C7C" w:rsidRDefault="00BF3003" w:rsidP="00BF3003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ДОПОЛНИТЕЛЬНОГО ОБРАЗОВАНИЯ</w:t>
      </w:r>
    </w:p>
    <w:p w:rsidR="00BF3003" w:rsidRPr="00D52C7C" w:rsidRDefault="00BF3003" w:rsidP="00BF3003">
      <w:pPr>
        <w:ind w:firstLine="708"/>
        <w:jc w:val="center"/>
        <w:rPr>
          <w:sz w:val="28"/>
          <w:szCs w:val="28"/>
        </w:rPr>
      </w:pPr>
      <w:r w:rsidRPr="00D52C7C">
        <w:rPr>
          <w:b/>
          <w:sz w:val="28"/>
          <w:szCs w:val="28"/>
        </w:rPr>
        <w:t>«ДЕТСКАЯ МУЗЫКАЛЬНАЯ ШКОЛА» С. ПЕЛАГИАДА</w:t>
      </w:r>
    </w:p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BF3003" w:rsidTr="00416F77">
        <w:tc>
          <w:tcPr>
            <w:tcW w:w="4680" w:type="dxa"/>
          </w:tcPr>
          <w:p w:rsidR="00BF3003" w:rsidRDefault="00BF3003" w:rsidP="00416F77">
            <w:pPr>
              <w:pStyle w:val="aff6"/>
            </w:pPr>
            <w:r>
              <w:t xml:space="preserve">Рассмотрено: </w:t>
            </w:r>
          </w:p>
          <w:p w:rsidR="00BF3003" w:rsidRPr="00D52C7C" w:rsidRDefault="004E522F" w:rsidP="00416F77">
            <w:pPr>
              <w:pStyle w:val="aff6"/>
            </w:pPr>
            <w:r>
              <w:t>Педагогический</w:t>
            </w:r>
            <w:r w:rsidR="00BF3003">
              <w:t xml:space="preserve"> совет</w:t>
            </w:r>
          </w:p>
          <w:p w:rsidR="00BF3003" w:rsidRPr="00D52C7C" w:rsidRDefault="00BF3003" w:rsidP="00416F77">
            <w:pPr>
              <w:pStyle w:val="aff6"/>
            </w:pPr>
            <w:r w:rsidRPr="00D52C7C">
              <w:t xml:space="preserve">Протокол № </w:t>
            </w:r>
            <w:r>
              <w:t>1</w:t>
            </w:r>
            <w:r w:rsidRPr="00D52C7C">
              <w:t xml:space="preserve"> от </w:t>
            </w:r>
            <w:r w:rsidRPr="006444AE">
              <w:t xml:space="preserve"> </w:t>
            </w:r>
            <w:r>
              <w:t xml:space="preserve">1 </w:t>
            </w:r>
            <w:r w:rsidR="007A4039">
              <w:t>сентября 2021</w:t>
            </w:r>
            <w:r w:rsidRPr="00D52C7C">
              <w:t xml:space="preserve"> г.</w:t>
            </w:r>
          </w:p>
        </w:tc>
        <w:tc>
          <w:tcPr>
            <w:tcW w:w="4675" w:type="dxa"/>
          </w:tcPr>
          <w:p w:rsidR="00BF3003" w:rsidRPr="00D52C7C" w:rsidRDefault="00BF3003" w:rsidP="00416F77">
            <w:pPr>
              <w:pStyle w:val="aff6"/>
            </w:pPr>
            <w:r>
              <w:t>Утверждено:</w:t>
            </w:r>
          </w:p>
          <w:p w:rsidR="00BF3003" w:rsidRDefault="00BF3003" w:rsidP="00416F77">
            <w:pPr>
              <w:pStyle w:val="aff6"/>
            </w:pPr>
            <w:r w:rsidRPr="00D52C7C">
              <w:t xml:space="preserve">Директор ___________ </w:t>
            </w:r>
            <w:r>
              <w:t>Д.А. Ступина</w:t>
            </w:r>
          </w:p>
          <w:p w:rsidR="007A4039" w:rsidRDefault="007A4039" w:rsidP="00416F77">
            <w:pPr>
              <w:pStyle w:val="aff6"/>
            </w:pPr>
            <w:r>
              <w:t xml:space="preserve">Приказ№35 </w:t>
            </w:r>
          </w:p>
          <w:p w:rsidR="00BF3003" w:rsidRPr="00D52C7C" w:rsidRDefault="00BF3003" w:rsidP="007A4039">
            <w:pPr>
              <w:pStyle w:val="aff6"/>
            </w:pPr>
            <w:r>
              <w:t xml:space="preserve">от </w:t>
            </w:r>
            <w:r w:rsidR="007A4039">
              <w:t>«01</w:t>
            </w:r>
            <w:r>
              <w:t>»</w:t>
            </w:r>
            <w:r w:rsidR="007A4039">
              <w:rPr>
                <w:u w:val="single"/>
              </w:rPr>
              <w:t>сентября</w:t>
            </w:r>
            <w:r w:rsidR="007A4039">
              <w:t>2021</w:t>
            </w:r>
            <w:r>
              <w:t>г</w:t>
            </w:r>
          </w:p>
        </w:tc>
      </w:tr>
    </w:tbl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/>
    <w:p w:rsidR="00D9084A" w:rsidRDefault="00D9084A" w:rsidP="00BF3003"/>
    <w:p w:rsidR="00BF3003" w:rsidRDefault="00BF3003" w:rsidP="00BF3003">
      <w:pPr>
        <w:pStyle w:val="a3"/>
        <w:tabs>
          <w:tab w:val="clear" w:pos="4677"/>
          <w:tab w:val="clear" w:pos="9355"/>
        </w:tabs>
      </w:pPr>
    </w:p>
    <w:p w:rsidR="00BF3003" w:rsidRDefault="00BF3003" w:rsidP="00BF3003"/>
    <w:p w:rsidR="00BF3003" w:rsidRDefault="00BF3003" w:rsidP="00BF3003"/>
    <w:p w:rsidR="00BF3003" w:rsidRDefault="00BF3003" w:rsidP="00BF3003"/>
    <w:p w:rsidR="00BF3003" w:rsidRDefault="00BF3003" w:rsidP="00BF3003">
      <w:pPr>
        <w:jc w:val="center"/>
        <w:rPr>
          <w:i/>
          <w:iCs/>
          <w:sz w:val="44"/>
        </w:rPr>
      </w:pPr>
      <w:r>
        <w:rPr>
          <w:b/>
          <w:bCs/>
          <w:color w:val="000000"/>
          <w:sz w:val="36"/>
          <w:szCs w:val="36"/>
        </w:rPr>
        <w:t>ОБРАЗОВАТЕЛЬНАЯ ПРОГРАММА</w:t>
      </w:r>
      <w:r>
        <w:rPr>
          <w:color w:val="000000"/>
          <w:sz w:val="36"/>
          <w:szCs w:val="36"/>
        </w:rPr>
        <w:br/>
        <w:t>по дополнительным общеразвивающим</w:t>
      </w:r>
      <w:r>
        <w:rPr>
          <w:color w:val="000000"/>
          <w:sz w:val="36"/>
          <w:szCs w:val="36"/>
        </w:rPr>
        <w:br/>
        <w:t>программам</w:t>
      </w:r>
      <w:r>
        <w:rPr>
          <w:color w:val="000000"/>
          <w:sz w:val="36"/>
          <w:szCs w:val="36"/>
        </w:rPr>
        <w:br/>
        <w:t>в области искусства</w:t>
      </w:r>
      <w:r>
        <w:rPr>
          <w:color w:val="000000"/>
          <w:sz w:val="36"/>
          <w:szCs w:val="36"/>
        </w:rPr>
        <w:br/>
      </w:r>
    </w:p>
    <w:p w:rsidR="00BF3003" w:rsidRDefault="00BF3003" w:rsidP="00BF3003">
      <w:pPr>
        <w:rPr>
          <w:i/>
          <w:iCs/>
          <w:sz w:val="44"/>
        </w:rPr>
      </w:pPr>
    </w:p>
    <w:p w:rsidR="00BF3003" w:rsidRDefault="00BF3003" w:rsidP="00BF3003">
      <w:pPr>
        <w:rPr>
          <w:i/>
          <w:iCs/>
          <w:sz w:val="44"/>
        </w:rPr>
      </w:pPr>
    </w:p>
    <w:p w:rsidR="00BF3003" w:rsidRDefault="00BF3003" w:rsidP="00BF3003">
      <w:pPr>
        <w:rPr>
          <w:i/>
          <w:iCs/>
          <w:sz w:val="44"/>
        </w:rPr>
      </w:pPr>
    </w:p>
    <w:p w:rsidR="00BF3003" w:rsidRDefault="00BF3003" w:rsidP="00BF3003">
      <w:pPr>
        <w:rPr>
          <w:i/>
          <w:iCs/>
          <w:sz w:val="44"/>
        </w:rPr>
      </w:pPr>
    </w:p>
    <w:p w:rsidR="00BF3003" w:rsidRDefault="00BF3003" w:rsidP="00BF3003"/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Default="00BF3003" w:rsidP="00BF3003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F3003" w:rsidRPr="00856111" w:rsidRDefault="00BF3003" w:rsidP="00BF3003">
      <w:pPr>
        <w:pStyle w:val="22"/>
        <w:ind w:firstLine="0"/>
        <w:rPr>
          <w:b/>
          <w:i/>
          <w:sz w:val="32"/>
          <w:szCs w:val="32"/>
        </w:rPr>
      </w:pPr>
      <w:r>
        <w:t xml:space="preserve">                                                  </w:t>
      </w:r>
      <w:r w:rsidRPr="00856111">
        <w:rPr>
          <w:b/>
          <w:i/>
          <w:sz w:val="32"/>
          <w:szCs w:val="32"/>
        </w:rPr>
        <w:t>Содержание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</w:pPr>
      <w:r>
        <w:t>1.Пояснительная записка</w:t>
      </w:r>
    </w:p>
    <w:p w:rsidR="00BF3003" w:rsidRDefault="00BF3003" w:rsidP="00D9084A">
      <w:pPr>
        <w:pStyle w:val="aff6"/>
      </w:pPr>
      <w:r>
        <w:t>-</w:t>
      </w:r>
      <w:r w:rsidR="00D9084A">
        <w:t xml:space="preserve"> </w:t>
      </w:r>
      <w:r>
        <w:t>информационная справка</w:t>
      </w:r>
    </w:p>
    <w:p w:rsidR="00BF3003" w:rsidRDefault="00BF3003" w:rsidP="00D9084A">
      <w:pPr>
        <w:pStyle w:val="aff6"/>
      </w:pPr>
      <w:r>
        <w:t>-</w:t>
      </w:r>
      <w:r w:rsidRPr="00555543">
        <w:rPr>
          <w:szCs w:val="28"/>
        </w:rPr>
        <w:t xml:space="preserve"> </w:t>
      </w:r>
      <w:r>
        <w:rPr>
          <w:szCs w:val="28"/>
        </w:rPr>
        <w:t>цели, задачи учебно-воспитательного процесса</w:t>
      </w:r>
    </w:p>
    <w:p w:rsidR="00BF3003" w:rsidRDefault="00BF3003" w:rsidP="00D9084A">
      <w:pPr>
        <w:pStyle w:val="aff6"/>
      </w:pPr>
      <w:r>
        <w:t>-</w:t>
      </w:r>
      <w:r w:rsidR="00D9084A">
        <w:t xml:space="preserve"> </w:t>
      </w:r>
      <w:r>
        <w:rPr>
          <w:szCs w:val="28"/>
        </w:rPr>
        <w:t>уровни освоения общеразвивающих программ и требования к подготовке выпускников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</w:pPr>
      <w:r>
        <w:t>2. Планируемые результаты освоения программ</w:t>
      </w:r>
    </w:p>
    <w:p w:rsidR="00BF3003" w:rsidRDefault="00BF3003" w:rsidP="00D9084A">
      <w:pPr>
        <w:pStyle w:val="aff6"/>
      </w:pPr>
    </w:p>
    <w:p w:rsidR="00BF3003" w:rsidRDefault="001561C5" w:rsidP="00D9084A">
      <w:pPr>
        <w:pStyle w:val="aff6"/>
      </w:pPr>
      <w:r>
        <w:t>3. Учебные</w:t>
      </w:r>
      <w:r w:rsidR="00BF3003">
        <w:t xml:space="preserve"> план</w:t>
      </w:r>
      <w:r>
        <w:t xml:space="preserve">ы 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</w:pPr>
      <w:r>
        <w:t>4.График образовательного процесса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</w:pPr>
      <w:r>
        <w:t>5. Программы учебных предметов.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</w:pPr>
      <w:r>
        <w:t>6. Система</w:t>
      </w:r>
      <w:r w:rsidR="00EC1492">
        <w:t xml:space="preserve"> аттестации</w:t>
      </w:r>
      <w:r>
        <w:t xml:space="preserve"> и критерии оценок.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</w:pPr>
      <w:r>
        <w:t>7.Культурно-просветительская и методическая деятельность.</w:t>
      </w:r>
    </w:p>
    <w:p w:rsidR="00BF3003" w:rsidRDefault="00BF3003" w:rsidP="00D9084A">
      <w:pPr>
        <w:pStyle w:val="aff6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416F77" w:rsidRDefault="00416F77" w:rsidP="00BF3003">
      <w:pPr>
        <w:pStyle w:val="22"/>
      </w:pPr>
    </w:p>
    <w:p w:rsidR="00416F77" w:rsidRDefault="00416F77" w:rsidP="00BF3003">
      <w:pPr>
        <w:pStyle w:val="22"/>
      </w:pPr>
    </w:p>
    <w:p w:rsidR="00416F77" w:rsidRDefault="00416F77" w:rsidP="00BF3003">
      <w:pPr>
        <w:pStyle w:val="22"/>
      </w:pPr>
    </w:p>
    <w:p w:rsidR="00416F77" w:rsidRDefault="00416F77" w:rsidP="00BF3003">
      <w:pPr>
        <w:pStyle w:val="22"/>
      </w:pPr>
    </w:p>
    <w:p w:rsidR="00416F77" w:rsidRDefault="00416F77" w:rsidP="00BF3003">
      <w:pPr>
        <w:pStyle w:val="22"/>
      </w:pPr>
    </w:p>
    <w:p w:rsidR="00BF3003" w:rsidRDefault="00BF3003" w:rsidP="00BF3003">
      <w:pPr>
        <w:pStyle w:val="22"/>
      </w:pPr>
    </w:p>
    <w:p w:rsidR="00D9084A" w:rsidRDefault="00D9084A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  <w:rPr>
          <w:b/>
          <w:i/>
          <w:sz w:val="36"/>
          <w:szCs w:val="36"/>
        </w:rPr>
      </w:pPr>
      <w:r w:rsidRPr="00B472CF">
        <w:rPr>
          <w:b/>
          <w:i/>
          <w:sz w:val="36"/>
          <w:szCs w:val="36"/>
        </w:rPr>
        <w:t>1.Пояснительная записка</w:t>
      </w:r>
    </w:p>
    <w:p w:rsidR="00D9084A" w:rsidRDefault="00D9084A" w:rsidP="00BF3003">
      <w:pPr>
        <w:pStyle w:val="22"/>
        <w:rPr>
          <w:b/>
          <w:i/>
          <w:sz w:val="36"/>
          <w:szCs w:val="36"/>
        </w:rPr>
      </w:pPr>
    </w:p>
    <w:p w:rsidR="00D9084A" w:rsidRPr="00D9084A" w:rsidRDefault="00D9084A" w:rsidP="00BF3003">
      <w:pPr>
        <w:pStyle w:val="22"/>
        <w:rPr>
          <w:b/>
          <w:i/>
          <w:sz w:val="36"/>
          <w:szCs w:val="36"/>
        </w:rPr>
      </w:pPr>
      <w:r>
        <w:rPr>
          <w:i/>
        </w:rPr>
        <w:t>И</w:t>
      </w:r>
      <w:r w:rsidRPr="00D9084A">
        <w:rPr>
          <w:i/>
        </w:rPr>
        <w:t>нформационная справка</w:t>
      </w:r>
    </w:p>
    <w:p w:rsidR="00BF3003" w:rsidRDefault="00BF3003" w:rsidP="00BF3003">
      <w:pPr>
        <w:pStyle w:val="22"/>
      </w:pPr>
    </w:p>
    <w:p w:rsidR="00BF3003" w:rsidRPr="00F878DA" w:rsidRDefault="00BF3003" w:rsidP="00D9084A">
      <w:pPr>
        <w:pStyle w:val="aff6"/>
        <w:ind w:firstLine="708"/>
      </w:pPr>
      <w:r w:rsidRPr="00F878DA">
        <w:t xml:space="preserve">1.1.Полное наименование образовательного учреждения в соответствии с Уставом: </w:t>
      </w:r>
    </w:p>
    <w:p w:rsidR="00BF3003" w:rsidRPr="0036448E" w:rsidRDefault="00BF3003" w:rsidP="00D9084A">
      <w:pPr>
        <w:pStyle w:val="aff6"/>
      </w:pPr>
      <w:r w:rsidRPr="00F878DA">
        <w:t>Наименование</w:t>
      </w:r>
      <w:r w:rsidRPr="0036448E">
        <w:t>: Муниципальное бюджетное учреждение дополнительного образования «Детская музыкальная школа» с.</w:t>
      </w:r>
      <w:r w:rsidR="00D9084A" w:rsidRPr="0036448E">
        <w:t xml:space="preserve"> </w:t>
      </w:r>
      <w:r w:rsidRPr="0036448E">
        <w:t>Пелагиада.</w:t>
      </w:r>
    </w:p>
    <w:p w:rsidR="00BF3003" w:rsidRPr="0036448E" w:rsidRDefault="00BF3003" w:rsidP="00D9084A">
      <w:pPr>
        <w:pStyle w:val="aff6"/>
      </w:pPr>
      <w:r w:rsidRPr="0036448E">
        <w:t>Сокращенное на русском языке - МБУ ДО «ДМШ» с.</w:t>
      </w:r>
      <w:r w:rsidR="00D9084A" w:rsidRPr="0036448E">
        <w:t xml:space="preserve"> </w:t>
      </w:r>
      <w:r w:rsidRPr="0036448E">
        <w:t xml:space="preserve">Пелагиада </w:t>
      </w:r>
    </w:p>
    <w:p w:rsidR="00BF3003" w:rsidRPr="0036448E" w:rsidRDefault="00BF3003" w:rsidP="00D9084A">
      <w:pPr>
        <w:pStyle w:val="aff6"/>
      </w:pPr>
      <w:r w:rsidRPr="0036448E">
        <w:t>Юридический адрес: с.</w:t>
      </w:r>
      <w:r w:rsidR="00D9084A" w:rsidRPr="0036448E">
        <w:t xml:space="preserve"> </w:t>
      </w:r>
      <w:r w:rsidRPr="0036448E">
        <w:t>Пелагиада,</w:t>
      </w:r>
      <w:r w:rsidR="00D9084A" w:rsidRPr="0036448E">
        <w:t xml:space="preserve"> </w:t>
      </w:r>
      <w:r w:rsidRPr="0036448E">
        <w:t>ул. Школьная,17</w:t>
      </w:r>
    </w:p>
    <w:p w:rsidR="00BF3003" w:rsidRPr="0036448E" w:rsidRDefault="00BF3003" w:rsidP="00D9084A">
      <w:pPr>
        <w:pStyle w:val="aff6"/>
      </w:pPr>
      <w:r w:rsidRPr="0036448E">
        <w:t>8(8652)  4-72-31</w:t>
      </w:r>
    </w:p>
    <w:p w:rsidR="00BF3003" w:rsidRPr="0036448E" w:rsidRDefault="00BF3003" w:rsidP="00D9084A">
      <w:pPr>
        <w:pStyle w:val="aff6"/>
      </w:pPr>
      <w:r w:rsidRPr="0036448E">
        <w:t xml:space="preserve">Директор -  Ступина Дина Анатольевна. </w:t>
      </w:r>
    </w:p>
    <w:p w:rsidR="00BF3003" w:rsidRPr="0036448E" w:rsidRDefault="00BF3003" w:rsidP="00D9084A">
      <w:pPr>
        <w:pStyle w:val="aff6"/>
      </w:pPr>
      <w:r w:rsidRPr="0036448E">
        <w:t>Заместитель директора Бегунова Жанна Александровна</w:t>
      </w:r>
    </w:p>
    <w:p w:rsidR="00BF3003" w:rsidRPr="0036448E" w:rsidRDefault="00BF3003" w:rsidP="00D9084A">
      <w:pPr>
        <w:pStyle w:val="aff6"/>
      </w:pPr>
      <w:r w:rsidRPr="0036448E">
        <w:t xml:space="preserve">Электронная почта: </w:t>
      </w:r>
      <w:hyperlink r:id="rId9" w:history="1">
        <w:r w:rsidRPr="0036448E">
          <w:rPr>
            <w:rStyle w:val="af6"/>
            <w:color w:val="auto"/>
            <w:szCs w:val="28"/>
            <w:lang w:val="en-US"/>
          </w:rPr>
          <w:t>dmshpel</w:t>
        </w:r>
        <w:r w:rsidRPr="0036448E">
          <w:rPr>
            <w:rStyle w:val="af6"/>
            <w:color w:val="auto"/>
            <w:szCs w:val="28"/>
          </w:rPr>
          <w:t>@</w:t>
        </w:r>
        <w:r w:rsidRPr="0036448E">
          <w:rPr>
            <w:rStyle w:val="af6"/>
            <w:color w:val="auto"/>
            <w:szCs w:val="28"/>
            <w:lang w:val="en-US"/>
          </w:rPr>
          <w:t>yandex</w:t>
        </w:r>
        <w:r w:rsidRPr="0036448E">
          <w:rPr>
            <w:rStyle w:val="af6"/>
            <w:color w:val="auto"/>
            <w:szCs w:val="28"/>
          </w:rPr>
          <w:t>.</w:t>
        </w:r>
        <w:proofErr w:type="spellStart"/>
        <w:r w:rsidRPr="0036448E">
          <w:rPr>
            <w:rStyle w:val="af6"/>
            <w:color w:val="auto"/>
            <w:szCs w:val="28"/>
            <w:lang w:val="en-US"/>
          </w:rPr>
          <w:t>ru</w:t>
        </w:r>
        <w:proofErr w:type="spellEnd"/>
      </w:hyperlink>
    </w:p>
    <w:p w:rsidR="00BF3003" w:rsidRDefault="00BF3003" w:rsidP="00D9084A">
      <w:pPr>
        <w:pStyle w:val="aff6"/>
      </w:pPr>
      <w:r w:rsidRPr="0036448E">
        <w:t xml:space="preserve">сайт школы - </w:t>
      </w:r>
      <w:hyperlink r:id="rId10" w:history="1">
        <w:r w:rsidRPr="0036448E">
          <w:rPr>
            <w:rStyle w:val="af6"/>
            <w:color w:val="auto"/>
          </w:rPr>
          <w:t>http://www.dmshpel.ru</w:t>
        </w:r>
      </w:hyperlink>
    </w:p>
    <w:p w:rsidR="00BF3003" w:rsidRPr="00F878DA" w:rsidRDefault="00BF3003" w:rsidP="00D9084A">
      <w:pPr>
        <w:pStyle w:val="aff6"/>
        <w:ind w:firstLine="708"/>
      </w:pPr>
      <w:r w:rsidRPr="00F878DA">
        <w:t>1.2.Ресурсная база:</w:t>
      </w:r>
    </w:p>
    <w:p w:rsidR="00BF3003" w:rsidRPr="00F878DA" w:rsidRDefault="00BF3003" w:rsidP="00D9084A">
      <w:pPr>
        <w:pStyle w:val="aff6"/>
      </w:pPr>
      <w:r w:rsidRPr="00F878DA">
        <w:rPr>
          <w:color w:val="000000"/>
        </w:rPr>
        <w:t xml:space="preserve">Учебный процесс осуществляется в приспособленном помещении площадью 321,2 </w:t>
      </w:r>
      <w:proofErr w:type="spellStart"/>
      <w:r w:rsidRPr="00F878DA">
        <w:rPr>
          <w:color w:val="000000"/>
        </w:rPr>
        <w:t>кв.м</w:t>
      </w:r>
      <w:proofErr w:type="spellEnd"/>
      <w:r w:rsidRPr="00F878DA">
        <w:rPr>
          <w:color w:val="000000"/>
        </w:rPr>
        <w:t>.</w:t>
      </w:r>
    </w:p>
    <w:p w:rsidR="00BF3003" w:rsidRPr="00135401" w:rsidRDefault="00BF3003" w:rsidP="00D9084A">
      <w:pPr>
        <w:pStyle w:val="aff6"/>
        <w:ind w:firstLine="708"/>
        <w:rPr>
          <w:color w:val="000000"/>
        </w:rPr>
      </w:pPr>
      <w:r w:rsidRPr="00135401">
        <w:t xml:space="preserve">1.3.Учредители: </w:t>
      </w:r>
      <w:r w:rsidRPr="00135401">
        <w:rPr>
          <w:color w:val="000000"/>
        </w:rPr>
        <w:t xml:space="preserve">Администрация Шпаковского муниципального </w:t>
      </w:r>
      <w:r w:rsidR="007A4039">
        <w:rPr>
          <w:color w:val="000000"/>
        </w:rPr>
        <w:t>округа</w:t>
      </w:r>
      <w:r w:rsidRPr="00135401">
        <w:rPr>
          <w:color w:val="000000"/>
        </w:rPr>
        <w:t xml:space="preserve"> Ставропольского края.</w:t>
      </w:r>
    </w:p>
    <w:p w:rsidR="00BF3003" w:rsidRPr="00D9084A" w:rsidRDefault="00BF3003" w:rsidP="00D9084A">
      <w:pPr>
        <w:pStyle w:val="aff6"/>
        <w:ind w:firstLine="708"/>
        <w:rPr>
          <w:color w:val="000000"/>
        </w:rPr>
      </w:pPr>
      <w:r w:rsidRPr="00135401">
        <w:rPr>
          <w:color w:val="000000"/>
        </w:rPr>
        <w:t xml:space="preserve">Функции Учредителя Школы осуществляет </w:t>
      </w:r>
      <w:r w:rsidR="007A4039">
        <w:rPr>
          <w:color w:val="000000"/>
        </w:rPr>
        <w:t>комитет по культуре и туризму</w:t>
      </w:r>
      <w:r w:rsidRPr="00135401">
        <w:rPr>
          <w:color w:val="000000"/>
        </w:rPr>
        <w:t xml:space="preserve"> администрации Шпаковского муниципального </w:t>
      </w:r>
      <w:r w:rsidR="007A4039">
        <w:rPr>
          <w:color w:val="000000"/>
        </w:rPr>
        <w:t>округа</w:t>
      </w:r>
      <w:r w:rsidRPr="00135401">
        <w:rPr>
          <w:color w:val="000000"/>
        </w:rPr>
        <w:t xml:space="preserve"> Ставропольского края.</w:t>
      </w:r>
      <w:r w:rsidR="00D9084A">
        <w:rPr>
          <w:color w:val="000000"/>
        </w:rPr>
        <w:t xml:space="preserve"> </w:t>
      </w:r>
      <w:r w:rsidRPr="00135401">
        <w:rPr>
          <w:color w:val="000000" w:themeColor="text1"/>
        </w:rPr>
        <w:t xml:space="preserve">«Детская музыкальная школа» </w:t>
      </w:r>
      <w:proofErr w:type="spellStart"/>
      <w:r w:rsidRPr="00135401">
        <w:rPr>
          <w:color w:val="000000" w:themeColor="text1"/>
        </w:rPr>
        <w:t>с</w:t>
      </w:r>
      <w:proofErr w:type="gramStart"/>
      <w:r w:rsidRPr="00135401">
        <w:rPr>
          <w:color w:val="000000" w:themeColor="text1"/>
        </w:rPr>
        <w:t>.П</w:t>
      </w:r>
      <w:proofErr w:type="gramEnd"/>
      <w:r w:rsidRPr="00135401">
        <w:rPr>
          <w:color w:val="000000" w:themeColor="text1"/>
        </w:rPr>
        <w:t>елагиада</w:t>
      </w:r>
      <w:proofErr w:type="spellEnd"/>
      <w:r w:rsidRPr="00135401">
        <w:rPr>
          <w:color w:val="000000" w:themeColor="text1"/>
        </w:rPr>
        <w:t xml:space="preserve"> имеет  4 филиала: в </w:t>
      </w:r>
      <w:proofErr w:type="spellStart"/>
      <w:r w:rsidRPr="00135401">
        <w:rPr>
          <w:color w:val="000000" w:themeColor="text1"/>
        </w:rPr>
        <w:t>с.Верхнерусское</w:t>
      </w:r>
      <w:proofErr w:type="spellEnd"/>
      <w:r w:rsidRPr="00135401">
        <w:rPr>
          <w:color w:val="000000" w:themeColor="text1"/>
        </w:rPr>
        <w:t xml:space="preserve">, в с. </w:t>
      </w:r>
      <w:proofErr w:type="spellStart"/>
      <w:r w:rsidRPr="00135401">
        <w:rPr>
          <w:color w:val="000000" w:themeColor="text1"/>
        </w:rPr>
        <w:t>Сенгилеевское</w:t>
      </w:r>
      <w:proofErr w:type="spellEnd"/>
      <w:r w:rsidRPr="00135401">
        <w:rPr>
          <w:color w:val="000000" w:themeColor="text1"/>
        </w:rPr>
        <w:t xml:space="preserve">, в ст. Новомарьевская и на х. </w:t>
      </w:r>
      <w:proofErr w:type="spellStart"/>
      <w:r w:rsidRPr="00135401">
        <w:rPr>
          <w:color w:val="000000" w:themeColor="text1"/>
        </w:rPr>
        <w:t>Демино</w:t>
      </w:r>
      <w:proofErr w:type="spellEnd"/>
      <w:r w:rsidRPr="00135401">
        <w:rPr>
          <w:color w:val="000000" w:themeColor="text1"/>
        </w:rPr>
        <w:t>.</w:t>
      </w:r>
      <w:r w:rsidR="00D9084A">
        <w:rPr>
          <w:color w:val="000000"/>
        </w:rPr>
        <w:t xml:space="preserve"> </w:t>
      </w:r>
      <w:r w:rsidRPr="00F878DA">
        <w:rPr>
          <w:noProof/>
        </w:rPr>
        <w:t>Основным предметом деятельности школы является реализация общеобразовательных дополнительных предпрофессионал</w:t>
      </w:r>
      <w:r>
        <w:rPr>
          <w:noProof/>
        </w:rPr>
        <w:t>ьных и общеразвивающих программ в сфере искусств.</w:t>
      </w:r>
    </w:p>
    <w:p w:rsidR="00BF3003" w:rsidRPr="00F878DA" w:rsidRDefault="00BF3003" w:rsidP="00D9084A">
      <w:pPr>
        <w:pStyle w:val="aff6"/>
        <w:ind w:firstLine="708"/>
        <w:rPr>
          <w:noProof/>
        </w:rPr>
      </w:pPr>
      <w:r w:rsidRPr="00F878DA">
        <w:rPr>
          <w:noProof/>
        </w:rPr>
        <w:t>Главными задачами школы являются:</w:t>
      </w:r>
    </w:p>
    <w:p w:rsidR="00BF3003" w:rsidRPr="00F878DA" w:rsidRDefault="00D9084A" w:rsidP="00D9084A">
      <w:pPr>
        <w:pStyle w:val="aff6"/>
        <w:rPr>
          <w:noProof/>
        </w:rPr>
      </w:pPr>
      <w:r>
        <w:rPr>
          <w:noProof/>
        </w:rPr>
        <w:t xml:space="preserve">- </w:t>
      </w:r>
      <w:r w:rsidR="00BF3003" w:rsidRPr="00F878DA">
        <w:rPr>
          <w:noProof/>
        </w:rPr>
        <w:t>реализация учебных планов и программ по дисциплинам согласно Лицензии;</w:t>
      </w:r>
    </w:p>
    <w:p w:rsidR="00BF3003" w:rsidRPr="00F878DA" w:rsidRDefault="00BF3003" w:rsidP="00D9084A">
      <w:pPr>
        <w:pStyle w:val="aff6"/>
        <w:rPr>
          <w:noProof/>
        </w:rPr>
      </w:pPr>
      <w:r w:rsidRPr="00F878DA">
        <w:rPr>
          <w:noProof/>
        </w:rPr>
        <w:t xml:space="preserve">-  </w:t>
      </w:r>
      <w:r>
        <w:rPr>
          <w:noProof/>
        </w:rPr>
        <w:t>обеспечение общекультурными образовательными процессами</w:t>
      </w:r>
      <w:r w:rsidRPr="00F878DA">
        <w:rPr>
          <w:noProof/>
        </w:rPr>
        <w:t xml:space="preserve"> </w:t>
      </w:r>
      <w:r>
        <w:rPr>
          <w:noProof/>
        </w:rPr>
        <w:t>каждого члена обще</w:t>
      </w:r>
      <w:r w:rsidRPr="00F878DA">
        <w:rPr>
          <w:noProof/>
        </w:rPr>
        <w:t>ства в соответствии с многообразием непрофессионал</w:t>
      </w:r>
      <w:r>
        <w:rPr>
          <w:noProof/>
        </w:rPr>
        <w:t>ьных видов деятельности, индиви</w:t>
      </w:r>
      <w:r w:rsidRPr="00F878DA">
        <w:rPr>
          <w:noProof/>
        </w:rPr>
        <w:t>дуальными образовательными запросами и интересами личности;</w:t>
      </w:r>
    </w:p>
    <w:p w:rsidR="00BF3003" w:rsidRPr="00F878DA" w:rsidRDefault="00BF3003" w:rsidP="00D9084A">
      <w:pPr>
        <w:pStyle w:val="aff6"/>
        <w:rPr>
          <w:noProof/>
        </w:rPr>
      </w:pPr>
      <w:r w:rsidRPr="00F878DA">
        <w:rPr>
          <w:noProof/>
        </w:rPr>
        <w:t>- постепенное совершенствование учебно-воспитательного процесса и материально-технической базы обучения.</w:t>
      </w:r>
    </w:p>
    <w:p w:rsidR="00BF3003" w:rsidRPr="005D2CE9" w:rsidRDefault="00BF3003" w:rsidP="00D9084A">
      <w:pPr>
        <w:pStyle w:val="aff6"/>
        <w:ind w:firstLine="708"/>
        <w:rPr>
          <w:color w:val="000000"/>
        </w:rPr>
      </w:pPr>
      <w:r w:rsidRPr="005D2CE9">
        <w:rPr>
          <w:color w:val="000000"/>
        </w:rPr>
        <w:t xml:space="preserve">Настоящая программа </w:t>
      </w:r>
      <w:r w:rsidRPr="005D2CE9">
        <w:t>определяет содержание и организацию образовательного процесса</w:t>
      </w:r>
      <w:r w:rsidR="00416F77">
        <w:t xml:space="preserve"> по дополнительным</w:t>
      </w:r>
      <w:r>
        <w:t xml:space="preserve"> </w:t>
      </w:r>
      <w:r w:rsidR="00416F77">
        <w:t>общеразвивающим программам в области искусств</w:t>
      </w:r>
      <w:r w:rsidRPr="005D2CE9">
        <w:t xml:space="preserve"> в Муниципальном бюджетном учреждении дополнительного образования «Детской </w:t>
      </w:r>
      <w:r>
        <w:t xml:space="preserve">музыкальной </w:t>
      </w:r>
      <w:r w:rsidRPr="005D2CE9">
        <w:t xml:space="preserve">школы» </w:t>
      </w:r>
      <w:proofErr w:type="spellStart"/>
      <w:r>
        <w:t>с.Пелагиада</w:t>
      </w:r>
      <w:proofErr w:type="spellEnd"/>
      <w:r w:rsidRPr="005D2CE9">
        <w:t xml:space="preserve"> и </w:t>
      </w:r>
      <w:r w:rsidRPr="005D2CE9">
        <w:rPr>
          <w:color w:val="000000"/>
        </w:rPr>
        <w:t>основные направ</w:t>
      </w:r>
      <w:r w:rsidR="007A4039">
        <w:rPr>
          <w:color w:val="000000"/>
        </w:rPr>
        <w:t>ления ее деятельности на 2021-2022</w:t>
      </w:r>
      <w:r w:rsidRPr="005D2CE9">
        <w:rPr>
          <w:color w:val="000000"/>
        </w:rPr>
        <w:t xml:space="preserve"> учебный год. Решением Педагогического совета она может ежегодно корректироваться с учетом </w:t>
      </w:r>
      <w:r w:rsidRPr="005D2CE9">
        <w:rPr>
          <w:color w:val="000000"/>
        </w:rPr>
        <w:lastRenderedPageBreak/>
        <w:t>изменения образовательных потребностей обучающихся и их родителей (законных представителей).</w:t>
      </w:r>
    </w:p>
    <w:p w:rsidR="00BF3003" w:rsidRPr="005D2CE9" w:rsidRDefault="00BF3003" w:rsidP="00D9084A">
      <w:pPr>
        <w:pStyle w:val="aff6"/>
        <w:ind w:firstLine="708"/>
      </w:pPr>
      <w:r w:rsidRPr="005D2CE9">
        <w:t>Образова</w:t>
      </w:r>
      <w:r>
        <w:t>тельная программа МБУДО «ДМШ</w:t>
      </w:r>
      <w:r w:rsidRPr="005D2CE9">
        <w:t>»</w:t>
      </w:r>
      <w:r>
        <w:t xml:space="preserve"> </w:t>
      </w:r>
      <w:proofErr w:type="spellStart"/>
      <w:r>
        <w:t>с.Пелагиада</w:t>
      </w:r>
      <w:proofErr w:type="spellEnd"/>
      <w:r w:rsidRPr="005D2CE9">
        <w:t xml:space="preserve">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образования, в том числе — инновационную деятельность; в программе также освещаются вопросы методического, кадров</w:t>
      </w:r>
      <w:r w:rsidR="00D9084A">
        <w:t xml:space="preserve">ого обеспечения деятельности </w:t>
      </w:r>
      <w:r w:rsidR="00810A0D">
        <w:t>ДМШ</w:t>
      </w:r>
      <w:r w:rsidRPr="00810A0D">
        <w:t>.</w:t>
      </w:r>
    </w:p>
    <w:p w:rsidR="00BF3003" w:rsidRDefault="00BF3003" w:rsidP="00D9084A">
      <w:pPr>
        <w:pStyle w:val="aff6"/>
        <w:ind w:firstLine="708"/>
      </w:pPr>
      <w:r w:rsidRPr="005D2CE9">
        <w:t xml:space="preserve">Образовательная программа составлена </w:t>
      </w:r>
      <w:r w:rsidRPr="005D2CE9">
        <w:rPr>
          <w:lang w:eastAsia="en-US"/>
        </w:rPr>
        <w:t xml:space="preserve">в соответствии </w:t>
      </w:r>
      <w:r w:rsidRPr="005D2CE9">
        <w:t>с</w:t>
      </w:r>
      <w:r w:rsidRPr="005D2CE9">
        <w:rPr>
          <w:color w:val="000000"/>
        </w:rPr>
        <w:t xml:space="preserve"> Федеральным Законом «Об образовании в Российской Федерации» от 29 декабря 2012 года № 273-ФЗ</w:t>
      </w:r>
      <w:r w:rsidRPr="005D2CE9">
        <w:t xml:space="preserve">, в соответствии </w:t>
      </w:r>
      <w:r w:rsidR="00416F77">
        <w:t xml:space="preserve">с Рекомендациями по организации образовательной и методической при реализации общеразвивающих программ в области искусств в детских школах искусств по видам искусств </w:t>
      </w:r>
      <w:r w:rsidRPr="005D2CE9">
        <w:t>утвержденными приказом Министерства кул</w:t>
      </w:r>
      <w:r w:rsidR="00416F77">
        <w:t>ьтуры Российской Федерации от 21</w:t>
      </w:r>
      <w:r w:rsidRPr="005D2CE9">
        <w:t xml:space="preserve"> </w:t>
      </w:r>
      <w:r w:rsidR="00416F77">
        <w:t>ноября 2013 года №191-01-039/06-ГИ</w:t>
      </w:r>
      <w:r w:rsidR="00D46B70">
        <w:t>,</w:t>
      </w:r>
      <w:r w:rsidR="00D9084A">
        <w:t xml:space="preserve"> </w:t>
      </w:r>
      <w:r w:rsidRPr="005D2CE9">
        <w:t xml:space="preserve">Уставом муниципального бюджетного учреждения дополнительного образования «Детская </w:t>
      </w:r>
      <w:r>
        <w:t xml:space="preserve">музыкальная </w:t>
      </w:r>
      <w:r w:rsidRPr="005D2CE9">
        <w:t>школа</w:t>
      </w:r>
      <w:r>
        <w:t xml:space="preserve">» </w:t>
      </w:r>
      <w:proofErr w:type="spellStart"/>
      <w:r>
        <w:t>с.Пелагиада</w:t>
      </w:r>
      <w:proofErr w:type="spellEnd"/>
      <w:r w:rsidRPr="005D2CE9">
        <w:t>, Лицензией на право осуществления образовательной деятельности, Локальными актами</w:t>
      </w:r>
      <w:r>
        <w:t>.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  <w:ind w:firstLine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Цели, задачи учебно-воспитательного процесса</w:t>
      </w:r>
    </w:p>
    <w:p w:rsidR="00BF3003" w:rsidRDefault="00BF3003" w:rsidP="00D9084A">
      <w:pPr>
        <w:pStyle w:val="aff6"/>
      </w:pPr>
    </w:p>
    <w:p w:rsidR="00BF3003" w:rsidRDefault="00BF3003" w:rsidP="00D9084A">
      <w:pPr>
        <w:pStyle w:val="aff6"/>
        <w:ind w:firstLine="708"/>
      </w:pPr>
      <w:r>
        <w:t xml:space="preserve">Целью создания МБУ ДО «ДМШ» с. Пелагиада является удовлетворение потребностей граждан, государства в области музыкально-художественного образования, формирование эстетически развитой, гармоничной личности, её мировоззрения, способности к самообразованию, самоопределению и адаптации в постоянно изменяющихся условиях. Школа закладывает фундамент подготовки к занятиям музыкальным, художественным (в широком смысле) творчеством, а для наиболее одаренных детей – к выбору будущей профессии в области искусства и культуры. Это определяет основные </w:t>
      </w:r>
      <w:r w:rsidRPr="0036448E">
        <w:t xml:space="preserve">цели </w:t>
      </w:r>
      <w:r w:rsidRPr="0036448E">
        <w:rPr>
          <w:color w:val="000000"/>
        </w:rPr>
        <w:t xml:space="preserve">образовательной </w:t>
      </w:r>
      <w:r w:rsidRPr="0036448E">
        <w:t xml:space="preserve">деятельности и учебно-воспитательного процесса </w:t>
      </w:r>
      <w:r>
        <w:t>школы:</w:t>
      </w:r>
    </w:p>
    <w:p w:rsidR="00BF3003" w:rsidRDefault="0036448E" w:rsidP="00D9084A">
      <w:pPr>
        <w:pStyle w:val="aff6"/>
      </w:pPr>
      <w:r>
        <w:t>-</w:t>
      </w:r>
      <w:r w:rsidR="00BF3003"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государства;</w:t>
      </w:r>
    </w:p>
    <w:p w:rsidR="00BF3003" w:rsidRDefault="0036448E" w:rsidP="00D9084A">
      <w:pPr>
        <w:pStyle w:val="aff6"/>
      </w:pPr>
      <w:r>
        <w:t>-</w:t>
      </w:r>
      <w:r w:rsidR="00BF3003">
        <w:t>удовлетворение образовательных потребностей граждан в области дополнительного образования;</w:t>
      </w:r>
    </w:p>
    <w:p w:rsidR="00BF3003" w:rsidRDefault="0036448E" w:rsidP="00D9084A">
      <w:pPr>
        <w:pStyle w:val="aff6"/>
      </w:pPr>
      <w:r>
        <w:t>-</w:t>
      </w:r>
      <w:r w:rsidR="00BF3003">
        <w:t>выявление музыкально одаренных детей и создание наиболее  благоприятных условий для совершенствования их таланта.</w:t>
      </w:r>
    </w:p>
    <w:p w:rsidR="00BF3003" w:rsidRPr="0036448E" w:rsidRDefault="00BF3003" w:rsidP="0036448E">
      <w:pPr>
        <w:pStyle w:val="aff6"/>
        <w:ind w:firstLine="708"/>
      </w:pPr>
      <w:r w:rsidRPr="0036448E">
        <w:t>Предметом деятельности ДМШ в области д</w:t>
      </w:r>
      <w:r w:rsidR="00E867D3">
        <w:t xml:space="preserve">ополнительного образования является не только реализация в полном объеме дополнительных предпрофессиональных программ в области искусств, но и </w:t>
      </w:r>
    </w:p>
    <w:p w:rsidR="00BF3003" w:rsidRPr="00041707" w:rsidRDefault="0036448E" w:rsidP="00D9084A">
      <w:pPr>
        <w:pStyle w:val="aff6"/>
      </w:pPr>
      <w:r>
        <w:t xml:space="preserve">1. </w:t>
      </w:r>
      <w:r w:rsidR="00BF3003">
        <w:t>реализация в полном объеме дополнительных общеразвивающих программ</w:t>
      </w:r>
      <w:r w:rsidR="00BF3003" w:rsidRPr="00041707">
        <w:t>:</w:t>
      </w:r>
    </w:p>
    <w:p w:rsidR="00BF3003" w:rsidRPr="00041707" w:rsidRDefault="00BF3003" w:rsidP="00D9084A">
      <w:pPr>
        <w:pStyle w:val="aff6"/>
      </w:pPr>
      <w:r>
        <w:lastRenderedPageBreak/>
        <w:t>-</w:t>
      </w:r>
      <w:r w:rsidRPr="00041707">
        <w:t xml:space="preserve">инструментальное исполнительство (фортепиано, </w:t>
      </w:r>
      <w:r>
        <w:t xml:space="preserve">синтезатор, </w:t>
      </w:r>
      <w:r w:rsidRPr="00041707">
        <w:t xml:space="preserve">флейта, кларнет, саксофон, </w:t>
      </w:r>
      <w:r>
        <w:t xml:space="preserve">классическая </w:t>
      </w:r>
      <w:r w:rsidRPr="00041707">
        <w:t>гитара, дом</w:t>
      </w:r>
      <w:r>
        <w:t>ра, балалайка, баян, аккордеон</w:t>
      </w:r>
      <w:r w:rsidRPr="00041707">
        <w:t xml:space="preserve">) - срок обучения </w:t>
      </w:r>
      <w:r w:rsidR="007A4039">
        <w:t>4,3</w:t>
      </w:r>
      <w:r>
        <w:t xml:space="preserve"> год</w:t>
      </w:r>
      <w:r w:rsidR="007A4039">
        <w:t>а</w:t>
      </w:r>
      <w:r>
        <w:t>;</w:t>
      </w:r>
    </w:p>
    <w:p w:rsidR="00BF3003" w:rsidRDefault="00BF3003" w:rsidP="00D9084A">
      <w:pPr>
        <w:pStyle w:val="aff6"/>
      </w:pPr>
      <w:r>
        <w:t>-</w:t>
      </w:r>
      <w:r w:rsidRPr="00041707">
        <w:t>вокально-хоровое исполнительство (</w:t>
      </w:r>
      <w:r>
        <w:t>народный хор, сольное пение</w:t>
      </w:r>
      <w:r w:rsidRPr="00041707">
        <w:t xml:space="preserve">) - срок обучения </w:t>
      </w:r>
      <w:r w:rsidR="00D46B70">
        <w:t>4</w:t>
      </w:r>
      <w:r w:rsidR="007A4039">
        <w:t>,2</w:t>
      </w:r>
      <w:r>
        <w:t xml:space="preserve"> год</w:t>
      </w:r>
      <w:r w:rsidR="007A4039">
        <w:t>а</w:t>
      </w:r>
      <w:r>
        <w:t>;</w:t>
      </w:r>
    </w:p>
    <w:p w:rsidR="00BF3003" w:rsidRDefault="00BF3003" w:rsidP="00D9084A">
      <w:pPr>
        <w:pStyle w:val="aff6"/>
      </w:pPr>
      <w:r>
        <w:t>-основы хореографического искусства</w:t>
      </w:r>
      <w:r w:rsidRPr="00041707">
        <w:t xml:space="preserve">- срок обучения </w:t>
      </w:r>
      <w:r>
        <w:t>4</w:t>
      </w:r>
      <w:r w:rsidR="00D46B70">
        <w:t>,3</w:t>
      </w:r>
      <w:r>
        <w:t xml:space="preserve"> года;</w:t>
      </w:r>
    </w:p>
    <w:p w:rsidR="00BF3003" w:rsidRDefault="00BF3003" w:rsidP="00D9084A">
      <w:pPr>
        <w:pStyle w:val="aff6"/>
      </w:pPr>
      <w:r>
        <w:t>-основы изобразительного искусства</w:t>
      </w:r>
      <w:r w:rsidRPr="00041707">
        <w:t xml:space="preserve">- срок обучения </w:t>
      </w:r>
      <w:r w:rsidR="00D46B70">
        <w:t>4 года;</w:t>
      </w:r>
    </w:p>
    <w:p w:rsidR="00D46B70" w:rsidRPr="00041707" w:rsidRDefault="00D46B70" w:rsidP="00D9084A">
      <w:pPr>
        <w:pStyle w:val="aff6"/>
      </w:pPr>
      <w:r>
        <w:t>-основы декоративно- прикладного искусства- срок обучения 3 года.</w:t>
      </w:r>
    </w:p>
    <w:p w:rsidR="00BF3003" w:rsidRDefault="0036448E" w:rsidP="00D9084A">
      <w:pPr>
        <w:pStyle w:val="aff6"/>
      </w:pPr>
      <w:r>
        <w:t xml:space="preserve">2. </w:t>
      </w:r>
      <w:r w:rsidR="00BF3003">
        <w:t>выявление и развитие способностей детей, обеспечение непрерывности образования;</w:t>
      </w:r>
    </w:p>
    <w:p w:rsidR="00BF3003" w:rsidRDefault="0036448E" w:rsidP="00D9084A">
      <w:pPr>
        <w:pStyle w:val="aff6"/>
      </w:pPr>
      <w:r>
        <w:rPr>
          <w:color w:val="000000"/>
        </w:rPr>
        <w:t xml:space="preserve">3. </w:t>
      </w:r>
      <w:r w:rsidR="00BF3003">
        <w:rPr>
          <w:color w:val="000000"/>
        </w:rPr>
        <w:t>оказание дополнительных образовательных услуг (в том числе платных);</w:t>
      </w:r>
    </w:p>
    <w:p w:rsidR="00BF3003" w:rsidRDefault="0036448E" w:rsidP="00D9084A">
      <w:pPr>
        <w:pStyle w:val="aff6"/>
      </w:pPr>
      <w:r>
        <w:t xml:space="preserve">4 </w:t>
      </w:r>
      <w:r w:rsidR="00BF3003">
        <w:t>осуществление мер по реализации программ и методик, направленных на формирование способностей обучающихся;</w:t>
      </w:r>
    </w:p>
    <w:p w:rsidR="00BF3003" w:rsidRDefault="0036448E" w:rsidP="00D9084A">
      <w:pPr>
        <w:pStyle w:val="aff6"/>
        <w:rPr>
          <w:color w:val="000000"/>
        </w:rPr>
      </w:pPr>
      <w:r>
        <w:t xml:space="preserve">5. </w:t>
      </w:r>
      <w:r w:rsidR="00BF3003">
        <w:t>обеспечение физического и эмоционального благополучия каждого ребёнка;</w:t>
      </w:r>
    </w:p>
    <w:p w:rsidR="00BF3003" w:rsidRPr="0036448E" w:rsidRDefault="0036448E" w:rsidP="00D9084A">
      <w:pPr>
        <w:pStyle w:val="aff6"/>
        <w:rPr>
          <w:color w:val="000000"/>
        </w:rPr>
      </w:pPr>
      <w:r>
        <w:rPr>
          <w:color w:val="000000"/>
        </w:rPr>
        <w:t xml:space="preserve">6. </w:t>
      </w:r>
      <w:r w:rsidR="00BF3003">
        <w:rPr>
          <w:color w:val="000000"/>
        </w:rPr>
        <w:t>осуществление концертной, конкурсной  и музыкально</w:t>
      </w:r>
      <w:r>
        <w:rPr>
          <w:color w:val="000000"/>
        </w:rPr>
        <w:t>-просветительской деятельности.</w:t>
      </w:r>
    </w:p>
    <w:p w:rsidR="00BF3003" w:rsidRDefault="00BF3003" w:rsidP="0036448E">
      <w:pPr>
        <w:pStyle w:val="aff6"/>
        <w:ind w:firstLine="708"/>
      </w:pPr>
      <w:r w:rsidRPr="0036448E">
        <w:t>Задачи обучения</w:t>
      </w:r>
      <w:r>
        <w:t xml:space="preserve"> вытекают из целей программы и могут классифицироваться по трем параметрам:</w:t>
      </w:r>
    </w:p>
    <w:p w:rsidR="00BF3003" w:rsidRDefault="00BF3003" w:rsidP="00D9084A">
      <w:pPr>
        <w:pStyle w:val="aff6"/>
      </w:pPr>
      <w:r>
        <w:t>1. Образовательные задачи:</w:t>
      </w:r>
    </w:p>
    <w:p w:rsidR="00BF3003" w:rsidRDefault="00657819" w:rsidP="00D9084A">
      <w:pPr>
        <w:pStyle w:val="aff6"/>
      </w:pPr>
      <w:r>
        <w:t>-</w:t>
      </w:r>
      <w:r w:rsidR="00BF3003">
        <w:t>приобретение общих знаний;</w:t>
      </w:r>
    </w:p>
    <w:p w:rsidR="00BF3003" w:rsidRDefault="00657819" w:rsidP="00D9084A">
      <w:pPr>
        <w:pStyle w:val="aff6"/>
      </w:pPr>
      <w:r>
        <w:t>-</w:t>
      </w:r>
      <w:r w:rsidR="00BF3003">
        <w:t>формирование исполнительских</w:t>
      </w:r>
      <w:r w:rsidR="00D46B70">
        <w:t>, художественных</w:t>
      </w:r>
      <w:r w:rsidR="00BF3003">
        <w:t xml:space="preserve"> навыков;</w:t>
      </w:r>
    </w:p>
    <w:p w:rsidR="00657819" w:rsidRDefault="00657819" w:rsidP="00D9084A">
      <w:pPr>
        <w:pStyle w:val="aff6"/>
      </w:pPr>
      <w:r>
        <w:t>-</w:t>
      </w:r>
      <w:r w:rsidR="00BF3003">
        <w:t xml:space="preserve">практическое применение знаний, умений и навыков в учебном процессе, </w:t>
      </w:r>
    </w:p>
    <w:p w:rsidR="00BF3003" w:rsidRDefault="00657819" w:rsidP="00D9084A">
      <w:pPr>
        <w:pStyle w:val="aff6"/>
      </w:pPr>
      <w:r>
        <w:t>-</w:t>
      </w:r>
      <w:r w:rsidR="00BF3003">
        <w:t>самостоятельных занятиях и концертной практике;</w:t>
      </w:r>
    </w:p>
    <w:p w:rsidR="00BF3003" w:rsidRDefault="00657819" w:rsidP="00D9084A">
      <w:pPr>
        <w:pStyle w:val="aff6"/>
      </w:pPr>
      <w:r>
        <w:t>-</w:t>
      </w:r>
      <w:r w:rsidR="00BF3003">
        <w:t>использование полученных знаний в других сферах деятельности;</w:t>
      </w:r>
    </w:p>
    <w:p w:rsidR="00BF3003" w:rsidRDefault="00657819" w:rsidP="00D9084A">
      <w:pPr>
        <w:pStyle w:val="aff6"/>
      </w:pPr>
      <w:r>
        <w:t>-</w:t>
      </w:r>
      <w:r w:rsidR="00BF3003">
        <w:t>активизация познавательных способностей;</w:t>
      </w:r>
    </w:p>
    <w:p w:rsidR="00BF3003" w:rsidRDefault="00657819" w:rsidP="00D9084A">
      <w:pPr>
        <w:pStyle w:val="aff6"/>
      </w:pPr>
      <w:r>
        <w:t>-</w:t>
      </w:r>
      <w:r w:rsidR="00BF3003">
        <w:t>приобщение к высокохудожественному репертуару классической и современной музыки.</w:t>
      </w:r>
    </w:p>
    <w:p w:rsidR="00BF3003" w:rsidRDefault="00BF3003" w:rsidP="00D9084A">
      <w:pPr>
        <w:pStyle w:val="aff6"/>
      </w:pPr>
      <w:r>
        <w:t>2. Воспитательные задачи:</w:t>
      </w:r>
    </w:p>
    <w:p w:rsidR="00BF3003" w:rsidRDefault="003B7B6F" w:rsidP="00D9084A">
      <w:pPr>
        <w:pStyle w:val="aff6"/>
      </w:pPr>
      <w:r>
        <w:t>-</w:t>
      </w:r>
      <w:r w:rsidR="00BF3003">
        <w:t>воспитание духовной культуры и нравственности:</w:t>
      </w:r>
    </w:p>
    <w:p w:rsidR="00BF3003" w:rsidRDefault="003B7B6F" w:rsidP="00D9084A">
      <w:pPr>
        <w:pStyle w:val="aff6"/>
      </w:pPr>
      <w:r>
        <w:t>-</w:t>
      </w:r>
      <w:r w:rsidR="00BF3003">
        <w:t>воспитание интереса и любви к музыке;</w:t>
      </w:r>
    </w:p>
    <w:p w:rsidR="00BF3003" w:rsidRDefault="003B7B6F" w:rsidP="00D9084A">
      <w:pPr>
        <w:pStyle w:val="aff6"/>
      </w:pPr>
      <w:r>
        <w:t>-</w:t>
      </w:r>
      <w:r w:rsidR="00BF3003">
        <w:t>формирование эстетических критериев художественной деятельности;</w:t>
      </w:r>
    </w:p>
    <w:p w:rsidR="00BF3003" w:rsidRDefault="003B7B6F" w:rsidP="00D9084A">
      <w:pPr>
        <w:pStyle w:val="aff6"/>
      </w:pPr>
      <w:r>
        <w:t>-</w:t>
      </w:r>
      <w:r w:rsidR="00BF3003">
        <w:t>воспитание воли, дисциплины, ответственности, желания трудиться;</w:t>
      </w:r>
    </w:p>
    <w:p w:rsidR="00BF3003" w:rsidRDefault="003B7B6F" w:rsidP="00D9084A">
      <w:pPr>
        <w:pStyle w:val="aff6"/>
      </w:pPr>
      <w:r>
        <w:t>-</w:t>
      </w:r>
      <w:r w:rsidR="00BF3003">
        <w:t xml:space="preserve">привитие комплекса этических норм в общении с окружающими, корректности поведения. </w:t>
      </w:r>
    </w:p>
    <w:p w:rsidR="00BF3003" w:rsidRDefault="00BF3003" w:rsidP="00D9084A">
      <w:pPr>
        <w:pStyle w:val="aff6"/>
      </w:pPr>
      <w:r>
        <w:t>3. Развивающие задачи:</w:t>
      </w:r>
    </w:p>
    <w:p w:rsidR="00BF3003" w:rsidRDefault="003B7B6F" w:rsidP="00D9084A">
      <w:pPr>
        <w:pStyle w:val="aff6"/>
      </w:pPr>
      <w:r>
        <w:t>-</w:t>
      </w:r>
      <w:r w:rsidR="00BF3003">
        <w:t>развитие природных способностей и задатков;</w:t>
      </w:r>
    </w:p>
    <w:p w:rsidR="00BF3003" w:rsidRDefault="003B7B6F" w:rsidP="00D9084A">
      <w:pPr>
        <w:pStyle w:val="aff6"/>
      </w:pPr>
      <w:r>
        <w:t>-</w:t>
      </w:r>
      <w:r w:rsidR="00BF3003">
        <w:t>расширение художественного кругозора;</w:t>
      </w:r>
    </w:p>
    <w:p w:rsidR="00BF3003" w:rsidRDefault="003B7B6F" w:rsidP="00D9084A">
      <w:pPr>
        <w:pStyle w:val="aff6"/>
      </w:pPr>
      <w:r>
        <w:t>-</w:t>
      </w:r>
      <w:r w:rsidR="00BF3003">
        <w:t>развитие эмоциональной и интеллектуальной сферы;</w:t>
      </w:r>
    </w:p>
    <w:p w:rsidR="00BF3003" w:rsidRDefault="003B7B6F" w:rsidP="00D9084A">
      <w:pPr>
        <w:pStyle w:val="aff6"/>
      </w:pPr>
      <w:r>
        <w:t>-</w:t>
      </w:r>
      <w:r w:rsidR="00BF3003">
        <w:t>развитие фантазии, воображения, ассоциативного мышления;</w:t>
      </w:r>
    </w:p>
    <w:p w:rsidR="00BF3003" w:rsidRDefault="003B7B6F" w:rsidP="00D9084A">
      <w:pPr>
        <w:pStyle w:val="aff6"/>
      </w:pPr>
      <w:r>
        <w:t>-</w:t>
      </w:r>
      <w:r w:rsidR="00BF3003">
        <w:t>раз</w:t>
      </w:r>
      <w:r>
        <w:t>витие исполнительской культуры.</w:t>
      </w:r>
    </w:p>
    <w:p w:rsidR="00BF3003" w:rsidRPr="00810A0D" w:rsidRDefault="00BF3003" w:rsidP="003B7B6F">
      <w:pPr>
        <w:pStyle w:val="aff6"/>
        <w:ind w:firstLine="708"/>
        <w:rPr>
          <w:i/>
          <w:iCs/>
          <w:szCs w:val="32"/>
        </w:rPr>
      </w:pPr>
      <w:r w:rsidRPr="00810A0D">
        <w:rPr>
          <w:i/>
          <w:szCs w:val="32"/>
        </w:rPr>
        <w:t>Уровни освоения общеразвивающих программ и требования к подготовке выпускников</w:t>
      </w:r>
      <w:r w:rsidR="00810A0D" w:rsidRPr="00810A0D">
        <w:rPr>
          <w:i/>
          <w:szCs w:val="32"/>
        </w:rPr>
        <w:t>.</w:t>
      </w:r>
    </w:p>
    <w:p w:rsidR="00BF3003" w:rsidRPr="0017442B" w:rsidRDefault="00BF3003" w:rsidP="003B7B6F">
      <w:pPr>
        <w:pStyle w:val="aff6"/>
        <w:ind w:firstLine="708"/>
      </w:pPr>
      <w:r w:rsidRPr="0017442B">
        <w:t>Возможность осуществить дифференцированный, личностно</w:t>
      </w:r>
      <w:r w:rsidR="00E867D3">
        <w:t>-</w:t>
      </w:r>
      <w:r w:rsidRPr="0017442B">
        <w:t xml:space="preserve"> ориентированный подход к обучению детей реализуется через </w:t>
      </w:r>
      <w:proofErr w:type="spellStart"/>
      <w:r w:rsidRPr="0017442B">
        <w:lastRenderedPageBreak/>
        <w:t>разноуровневое</w:t>
      </w:r>
      <w:proofErr w:type="spellEnd"/>
      <w:r w:rsidRPr="0017442B">
        <w:t xml:space="preserve"> обучение, учитывающее индивидуальные особенности учеников: музыкальные</w:t>
      </w:r>
      <w:r w:rsidR="00D46B70">
        <w:t>, хореографические, художественные</w:t>
      </w:r>
      <w:r w:rsidRPr="0017442B">
        <w:t xml:space="preserve"> способности, состояние здоровья, уровень мотивации к обучению, профориентация, степень загруженности в общеобразовательной школе и др. Исходя из этого, в ДМШ </w:t>
      </w:r>
      <w:r>
        <w:t>с. Пелагиада</w:t>
      </w:r>
      <w:r w:rsidRPr="0017442B">
        <w:t xml:space="preserve"> образовательные программы могут осваиваться учащимися в соответствии со следующими уровнями:</w:t>
      </w:r>
    </w:p>
    <w:p w:rsidR="00BF3003" w:rsidRDefault="003B7B6F" w:rsidP="003B7B6F">
      <w:pPr>
        <w:pStyle w:val="aff6"/>
      </w:pPr>
      <w:r>
        <w:t>1.</w:t>
      </w:r>
      <w:r w:rsidR="00BF3003" w:rsidRPr="003B7B6F">
        <w:t>Уровень освоения общеразвивающих программ</w:t>
      </w:r>
      <w:r w:rsidR="00BF3003" w:rsidRPr="00346219">
        <w:t xml:space="preserve">: предполагает развитие познавательных интересов детей, расширение кругозора, уровня информированности в выбранной образовательной области, формирование и развитие устойчивого стремления к самообразованию. </w:t>
      </w:r>
    </w:p>
    <w:p w:rsidR="00BF3003" w:rsidRPr="0017442B" w:rsidRDefault="003B7B6F" w:rsidP="00D9084A">
      <w:pPr>
        <w:pStyle w:val="aff6"/>
      </w:pPr>
      <w:r>
        <w:t>2.</w:t>
      </w:r>
      <w:r w:rsidR="00BF3003" w:rsidRPr="003B7B6F">
        <w:t>Уровень раннего профессионального освоения образовательных программ:</w:t>
      </w:r>
      <w:r w:rsidR="00BF3003" w:rsidRPr="00346219">
        <w:t xml:space="preserve"> предусматривает достижение повышенного уровня образованности в выбранной сфере, готовность к продолжению обучения в профессиональных учебных заведениях культуры и искусства после окончания музыкальной школы. В эту группу входят учащиеся с хорошими и отличными природными музыкальными и психофизическими данными, позволяющими освоить дополнительно ряд факультативных курсов, активно реализовать себя в концертной деятельности школы. Дети этой группы – основные участники конкурсов, фестивалей и концертов от городского до международного уровней. Данный уровень освоения образовательных программ реализуется в ДМШ с. Пелагиада в после освоения образовательных программ «Инструментальное исполнительство» и «Вок</w:t>
      </w:r>
      <w:r>
        <w:t>ально-хоровое исполнительство».</w:t>
      </w:r>
    </w:p>
    <w:p w:rsidR="00BF3003" w:rsidRPr="0017442B" w:rsidRDefault="00BF3003" w:rsidP="003B7B6F">
      <w:pPr>
        <w:pStyle w:val="aff6"/>
        <w:ind w:firstLine="708"/>
      </w:pPr>
      <w:r w:rsidRPr="0017442B">
        <w:t xml:space="preserve">Основой для учебных занятий и внеклассных мероприятий являются следующие виды деятельности учащихся ДМШ </w:t>
      </w:r>
      <w:r>
        <w:t>с. Пелагиада</w:t>
      </w:r>
      <w:r w:rsidRPr="0017442B">
        <w:t>:</w:t>
      </w:r>
    </w:p>
    <w:p w:rsidR="00BF3003" w:rsidRPr="0017442B" w:rsidRDefault="003B7B6F" w:rsidP="00D9084A">
      <w:pPr>
        <w:pStyle w:val="aff6"/>
      </w:pPr>
      <w:r>
        <w:t>-</w:t>
      </w:r>
      <w:r w:rsidR="00BF3003" w:rsidRPr="0017442B">
        <w:t>уче</w:t>
      </w:r>
      <w:r w:rsidR="00D46B70">
        <w:t>бная музыкально-исполнительская, хореографическая, художественная, декоративно-прикладная;</w:t>
      </w:r>
    </w:p>
    <w:p w:rsidR="00BF3003" w:rsidRPr="0017442B" w:rsidRDefault="003B7B6F" w:rsidP="00D9084A">
      <w:pPr>
        <w:pStyle w:val="aff6"/>
      </w:pPr>
      <w:r>
        <w:t>-</w:t>
      </w:r>
      <w:r w:rsidR="00BF3003" w:rsidRPr="0017442B">
        <w:t>учебно-теоретическая;</w:t>
      </w:r>
    </w:p>
    <w:p w:rsidR="00BF3003" w:rsidRPr="0017442B" w:rsidRDefault="003B7B6F" w:rsidP="00D9084A">
      <w:pPr>
        <w:pStyle w:val="aff6"/>
      </w:pPr>
      <w:r>
        <w:t>-</w:t>
      </w:r>
      <w:r w:rsidR="00BF3003" w:rsidRPr="0017442B">
        <w:t>творческая;</w:t>
      </w:r>
    </w:p>
    <w:p w:rsidR="00BF3003" w:rsidRPr="0017442B" w:rsidRDefault="003B7B6F" w:rsidP="00D9084A">
      <w:pPr>
        <w:pStyle w:val="aff6"/>
      </w:pPr>
      <w:r>
        <w:t>-</w:t>
      </w:r>
      <w:r w:rsidR="00BF3003" w:rsidRPr="0017442B">
        <w:t>культурно-просветительская (в том числе исполнительская).</w:t>
      </w:r>
    </w:p>
    <w:p w:rsidR="00BF3003" w:rsidRDefault="00BF3003" w:rsidP="00BF3003">
      <w:pPr>
        <w:pStyle w:val="a8"/>
        <w:ind w:firstLine="720"/>
        <w:jc w:val="center"/>
        <w:rPr>
          <w:b/>
          <w:bCs/>
          <w:i/>
          <w:iCs/>
          <w:szCs w:val="28"/>
        </w:rPr>
      </w:pPr>
    </w:p>
    <w:p w:rsidR="00BF3003" w:rsidRPr="003B7B6F" w:rsidRDefault="00BF3003" w:rsidP="00BF3003">
      <w:pPr>
        <w:pStyle w:val="a8"/>
        <w:ind w:firstLine="720"/>
        <w:rPr>
          <w:bCs/>
          <w:i/>
          <w:iCs/>
          <w:sz w:val="32"/>
          <w:szCs w:val="32"/>
        </w:rPr>
      </w:pPr>
      <w:r w:rsidRPr="003B7B6F">
        <w:rPr>
          <w:bCs/>
          <w:i/>
          <w:iCs/>
          <w:sz w:val="32"/>
          <w:szCs w:val="32"/>
        </w:rPr>
        <w:t>Требования к уровню подготовки выпускника МБУ ДО «ДМШ» с. Пелагиада</w:t>
      </w:r>
    </w:p>
    <w:p w:rsidR="00BF3003" w:rsidRPr="0017442B" w:rsidRDefault="00BF3003" w:rsidP="00BF3003">
      <w:pPr>
        <w:ind w:firstLine="720"/>
        <w:jc w:val="both"/>
        <w:rPr>
          <w:sz w:val="28"/>
        </w:rPr>
      </w:pPr>
    </w:p>
    <w:p w:rsidR="00BF3003" w:rsidRPr="0017442B" w:rsidRDefault="00BF3003" w:rsidP="00BF3003">
      <w:pPr>
        <w:ind w:firstLine="720"/>
        <w:jc w:val="both"/>
        <w:rPr>
          <w:sz w:val="28"/>
        </w:rPr>
      </w:pPr>
      <w:r w:rsidRPr="0017442B">
        <w:rPr>
          <w:sz w:val="28"/>
        </w:rPr>
        <w:t xml:space="preserve">Выпускник </w:t>
      </w:r>
      <w:r>
        <w:rPr>
          <w:sz w:val="28"/>
        </w:rPr>
        <w:t xml:space="preserve">Детской </w:t>
      </w:r>
      <w:r w:rsidRPr="0017442B">
        <w:rPr>
          <w:sz w:val="28"/>
        </w:rPr>
        <w:t xml:space="preserve">музыкальной школы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</w:t>
      </w:r>
    </w:p>
    <w:p w:rsidR="00BF3003" w:rsidRPr="0017442B" w:rsidRDefault="00BF3003" w:rsidP="00BF3003">
      <w:pPr>
        <w:pStyle w:val="a8"/>
        <w:ind w:firstLine="720"/>
        <w:rPr>
          <w:szCs w:val="28"/>
        </w:rPr>
      </w:pPr>
    </w:p>
    <w:p w:rsidR="00BF3003" w:rsidRPr="0017442B" w:rsidRDefault="00BF3003" w:rsidP="00BF3003">
      <w:pPr>
        <w:pStyle w:val="a8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7827"/>
      </w:tblGrid>
      <w:tr w:rsidR="00BF3003" w:rsidRPr="0017442B" w:rsidTr="00416F77">
        <w:trPr>
          <w:cantSplit/>
          <w:trHeight w:val="966"/>
        </w:trPr>
        <w:tc>
          <w:tcPr>
            <w:tcW w:w="1743" w:type="dxa"/>
          </w:tcPr>
          <w:p w:rsidR="00BF3003" w:rsidRPr="00615999" w:rsidRDefault="00BF3003" w:rsidP="00416F77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t xml:space="preserve">Виды </w:t>
            </w:r>
            <w:proofErr w:type="gramStart"/>
            <w:r w:rsidRPr="00615999">
              <w:rPr>
                <w:szCs w:val="28"/>
              </w:rPr>
              <w:t>деятель-</w:t>
            </w:r>
            <w:proofErr w:type="spellStart"/>
            <w:r w:rsidRPr="00615999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7827" w:type="dxa"/>
          </w:tcPr>
          <w:p w:rsidR="00BF3003" w:rsidRPr="00615999" w:rsidRDefault="00BF3003" w:rsidP="00416F77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t xml:space="preserve">Уровни освоения </w:t>
            </w:r>
            <w:r>
              <w:rPr>
                <w:szCs w:val="28"/>
              </w:rPr>
              <w:t xml:space="preserve">общеразвивающих </w:t>
            </w:r>
            <w:r w:rsidRPr="00615999">
              <w:rPr>
                <w:szCs w:val="28"/>
              </w:rPr>
              <w:t>программ</w:t>
            </w:r>
          </w:p>
        </w:tc>
      </w:tr>
      <w:tr w:rsidR="00BF3003" w:rsidRPr="0017442B" w:rsidTr="00416F77">
        <w:tc>
          <w:tcPr>
            <w:tcW w:w="1743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 xml:space="preserve">учебная </w:t>
            </w:r>
            <w:r w:rsidRPr="00615999">
              <w:rPr>
                <w:szCs w:val="28"/>
              </w:rPr>
              <w:lastRenderedPageBreak/>
              <w:t>музыкально-исполни-</w:t>
            </w:r>
            <w:proofErr w:type="spellStart"/>
            <w:r w:rsidRPr="00615999">
              <w:rPr>
                <w:szCs w:val="28"/>
              </w:rPr>
              <w:t>тельская</w:t>
            </w:r>
            <w:proofErr w:type="spellEnd"/>
          </w:p>
        </w:tc>
        <w:tc>
          <w:tcPr>
            <w:tcW w:w="7827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Владеть миниму</w:t>
            </w:r>
            <w:r w:rsidRPr="00615999">
              <w:rPr>
                <w:szCs w:val="28"/>
              </w:rPr>
              <w:t xml:space="preserve">мом знаний, умений, навыков, необходимых </w:t>
            </w:r>
            <w:r w:rsidRPr="00615999">
              <w:rPr>
                <w:szCs w:val="28"/>
              </w:rPr>
              <w:lastRenderedPageBreak/>
              <w:t>для исполнительско</w:t>
            </w:r>
            <w:r>
              <w:rPr>
                <w:szCs w:val="28"/>
              </w:rPr>
              <w:t>й деятельности в сфере музыкального искусства: уметь самостоя</w:t>
            </w:r>
            <w:r w:rsidRPr="00615999">
              <w:rPr>
                <w:szCs w:val="28"/>
              </w:rPr>
              <w:t>тел</w:t>
            </w:r>
            <w:r>
              <w:rPr>
                <w:szCs w:val="28"/>
              </w:rPr>
              <w:t>ьно разучивать и грамотно испол</w:t>
            </w:r>
            <w:r w:rsidRPr="00615999">
              <w:rPr>
                <w:szCs w:val="28"/>
              </w:rPr>
              <w:t>нять произведения разных жанров и направлений, читать с листа, играть (петь) в ансамбле, уметь аккомпанировать и подбирать по слуху.</w:t>
            </w:r>
          </w:p>
        </w:tc>
      </w:tr>
      <w:tr w:rsidR="00BF3003" w:rsidRPr="0017442B" w:rsidTr="00416F77">
        <w:tc>
          <w:tcPr>
            <w:tcW w:w="1743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lastRenderedPageBreak/>
              <w:t>учебно-</w:t>
            </w:r>
            <w:proofErr w:type="spellStart"/>
            <w:r w:rsidRPr="00615999">
              <w:rPr>
                <w:szCs w:val="28"/>
              </w:rPr>
              <w:t>теорети</w:t>
            </w:r>
            <w:proofErr w:type="spellEnd"/>
            <w:r w:rsidRPr="00615999">
              <w:rPr>
                <w:szCs w:val="28"/>
              </w:rPr>
              <w:t>-</w:t>
            </w:r>
            <w:proofErr w:type="spellStart"/>
            <w:r w:rsidRPr="00615999">
              <w:rPr>
                <w:szCs w:val="28"/>
              </w:rPr>
              <w:t>ческая</w:t>
            </w:r>
            <w:proofErr w:type="spellEnd"/>
          </w:p>
        </w:tc>
        <w:tc>
          <w:tcPr>
            <w:tcW w:w="7827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 xml:space="preserve">Владеть основами музыкальной грамоты, навыками осознанного </w:t>
            </w:r>
            <w:r>
              <w:rPr>
                <w:szCs w:val="28"/>
              </w:rPr>
              <w:t>вос</w:t>
            </w:r>
            <w:r w:rsidRPr="00615999">
              <w:rPr>
                <w:szCs w:val="28"/>
              </w:rPr>
              <w:t>приятия элементов музыкальной речи, на</w:t>
            </w:r>
            <w:r>
              <w:rPr>
                <w:szCs w:val="28"/>
              </w:rPr>
              <w:t>выками анализа незнакомого музыкального произ</w:t>
            </w:r>
            <w:r w:rsidRPr="00615999">
              <w:rPr>
                <w:szCs w:val="28"/>
              </w:rPr>
              <w:t>ведения</w:t>
            </w:r>
            <w:r>
              <w:rPr>
                <w:szCs w:val="28"/>
              </w:rPr>
              <w:t>, знаниями основных направлений в музыкальном искусстве. Уметь исполь</w:t>
            </w:r>
            <w:r w:rsidRPr="00615999">
              <w:rPr>
                <w:szCs w:val="28"/>
              </w:rPr>
              <w:t>зовать полученные знания в практической деятельности.</w:t>
            </w:r>
          </w:p>
        </w:tc>
      </w:tr>
      <w:tr w:rsidR="00BF3003" w:rsidRPr="0017442B" w:rsidTr="00416F77">
        <w:tc>
          <w:tcPr>
            <w:tcW w:w="1743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Творческая</w:t>
            </w:r>
          </w:p>
        </w:tc>
        <w:tc>
          <w:tcPr>
            <w:tcW w:w="7827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Владеть навыками сочинения и импровизации простейших музыкальных построений.</w:t>
            </w:r>
          </w:p>
        </w:tc>
      </w:tr>
      <w:tr w:rsidR="00BF3003" w:rsidRPr="0017442B" w:rsidTr="00416F77">
        <w:tc>
          <w:tcPr>
            <w:tcW w:w="1743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Культурно-</w:t>
            </w:r>
          </w:p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просвети-</w:t>
            </w:r>
          </w:p>
          <w:p w:rsidR="00BF3003" w:rsidRPr="00615999" w:rsidRDefault="00BF3003" w:rsidP="00416F77">
            <w:pPr>
              <w:pStyle w:val="a8"/>
              <w:rPr>
                <w:szCs w:val="28"/>
              </w:rPr>
            </w:pPr>
            <w:proofErr w:type="spellStart"/>
            <w:r w:rsidRPr="00615999">
              <w:rPr>
                <w:szCs w:val="28"/>
              </w:rPr>
              <w:t>тельская</w:t>
            </w:r>
            <w:proofErr w:type="spellEnd"/>
          </w:p>
        </w:tc>
        <w:tc>
          <w:tcPr>
            <w:tcW w:w="7827" w:type="dxa"/>
          </w:tcPr>
          <w:p w:rsidR="00BF3003" w:rsidRPr="00615999" w:rsidRDefault="00BF3003" w:rsidP="00416F77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Формирование навыков коллек</w:t>
            </w:r>
            <w:r>
              <w:rPr>
                <w:szCs w:val="28"/>
              </w:rPr>
              <w:t xml:space="preserve">тивной творческой деятельности, </w:t>
            </w:r>
            <w:r w:rsidRPr="00615999">
              <w:rPr>
                <w:szCs w:val="28"/>
              </w:rPr>
              <w:t xml:space="preserve">умения сочетать и применять их во внеклассных мероприятиях, домашнем </w:t>
            </w:r>
            <w:proofErr w:type="spellStart"/>
            <w:r w:rsidRPr="00615999">
              <w:rPr>
                <w:szCs w:val="28"/>
              </w:rPr>
              <w:t>музицировании</w:t>
            </w:r>
            <w:proofErr w:type="spellEnd"/>
            <w:r w:rsidRPr="00615999">
              <w:rPr>
                <w:szCs w:val="28"/>
              </w:rPr>
              <w:t>.</w:t>
            </w:r>
          </w:p>
        </w:tc>
      </w:tr>
    </w:tbl>
    <w:p w:rsidR="00BF3003" w:rsidRPr="0017442B" w:rsidRDefault="00BF3003" w:rsidP="00BF3003">
      <w:pPr>
        <w:pStyle w:val="22"/>
      </w:pPr>
    </w:p>
    <w:p w:rsidR="00BF3003" w:rsidRPr="0017442B" w:rsidRDefault="00BF3003" w:rsidP="00BF3003">
      <w:pPr>
        <w:pStyle w:val="22"/>
      </w:pPr>
    </w:p>
    <w:p w:rsidR="00BF3003" w:rsidRPr="0017442B" w:rsidRDefault="00BF3003" w:rsidP="00BF3003">
      <w:pPr>
        <w:ind w:firstLine="720"/>
        <w:jc w:val="both"/>
        <w:rPr>
          <w:sz w:val="28"/>
        </w:rPr>
      </w:pPr>
      <w:r w:rsidRPr="0017442B">
        <w:rPr>
          <w:sz w:val="28"/>
        </w:rPr>
        <w:t>Выпускник музыкальной школы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Требования к уровню подготовки выпускника учитывают следующие показатели:</w:t>
      </w:r>
    </w:p>
    <w:p w:rsidR="00BF3003" w:rsidRPr="0017442B" w:rsidRDefault="003B7B6F" w:rsidP="003B7B6F">
      <w:pPr>
        <w:jc w:val="both"/>
        <w:rPr>
          <w:sz w:val="28"/>
        </w:rPr>
      </w:pPr>
      <w:r>
        <w:rPr>
          <w:sz w:val="28"/>
        </w:rPr>
        <w:t>-</w:t>
      </w:r>
      <w:r w:rsidR="00BF3003" w:rsidRPr="0017442B">
        <w:rPr>
          <w:sz w:val="28"/>
        </w:rPr>
        <w:t>степень овладения знаниями, умениями, навыками,</w:t>
      </w:r>
    </w:p>
    <w:p w:rsidR="00BF3003" w:rsidRPr="0017442B" w:rsidRDefault="003B7B6F" w:rsidP="003B7B6F">
      <w:pPr>
        <w:jc w:val="both"/>
        <w:rPr>
          <w:sz w:val="28"/>
        </w:rPr>
      </w:pPr>
      <w:r>
        <w:rPr>
          <w:sz w:val="28"/>
        </w:rPr>
        <w:t>-</w:t>
      </w:r>
      <w:r w:rsidR="00BF3003" w:rsidRPr="0017442B">
        <w:rPr>
          <w:sz w:val="28"/>
        </w:rPr>
        <w:t>показатели личностного развития</w:t>
      </w:r>
      <w:r w:rsidR="00BF3003">
        <w:rPr>
          <w:sz w:val="28"/>
        </w:rPr>
        <w:t>:</w:t>
      </w:r>
      <w:r w:rsidR="00BF3003" w:rsidRPr="0017442B">
        <w:rPr>
          <w:sz w:val="28"/>
        </w:rPr>
        <w:t xml:space="preserve"> </w:t>
      </w:r>
      <w:proofErr w:type="spellStart"/>
      <w:r w:rsidR="00BF3003" w:rsidRPr="0017442B">
        <w:rPr>
          <w:sz w:val="28"/>
        </w:rPr>
        <w:t>сформированность</w:t>
      </w:r>
      <w:proofErr w:type="spellEnd"/>
      <w:r w:rsidR="00BF3003" w:rsidRPr="0017442B">
        <w:rPr>
          <w:sz w:val="28"/>
        </w:rPr>
        <w:t xml:space="preserve"> познавательных интересов и потребностей, устойчивой мотивации к художественной деятельности; развитие интеллектуальной сферы ребенка, волевых и эмоциональных качеств, достаточных для осуществления практической деятельности в различных видах искусств, как в самой музыкальной школе, так и после ее окончания).</w:t>
      </w:r>
    </w:p>
    <w:p w:rsidR="00BF3003" w:rsidRPr="0017442B" w:rsidRDefault="00BF3003" w:rsidP="00BF3003">
      <w:pPr>
        <w:ind w:left="1080"/>
        <w:jc w:val="both"/>
        <w:rPr>
          <w:sz w:val="28"/>
        </w:rPr>
      </w:pPr>
    </w:p>
    <w:p w:rsidR="00BF3003" w:rsidRPr="0017442B" w:rsidRDefault="00BF3003" w:rsidP="00BF3003">
      <w:pPr>
        <w:pStyle w:val="22"/>
      </w:pPr>
      <w:r w:rsidRPr="0017442B">
        <w:t>Уровень подготовки выпускника музыкальной школы определяется с учетом:</w:t>
      </w:r>
    </w:p>
    <w:p w:rsidR="00BF3003" w:rsidRPr="0017442B" w:rsidRDefault="003B7B6F" w:rsidP="003B7B6F">
      <w:pPr>
        <w:jc w:val="both"/>
        <w:rPr>
          <w:sz w:val="28"/>
        </w:rPr>
      </w:pPr>
      <w:r>
        <w:rPr>
          <w:sz w:val="28"/>
        </w:rPr>
        <w:t>1.</w:t>
      </w:r>
      <w:r w:rsidR="00BF3003" w:rsidRPr="0017442B">
        <w:rPr>
          <w:sz w:val="28"/>
        </w:rPr>
        <w:t xml:space="preserve">уровня освоения образовательных программ (общего художественно-эстетического </w:t>
      </w:r>
      <w:r w:rsidR="00BF3003">
        <w:rPr>
          <w:sz w:val="28"/>
        </w:rPr>
        <w:t xml:space="preserve">образования, </w:t>
      </w:r>
      <w:r w:rsidR="00BF3003" w:rsidRPr="0017442B">
        <w:rPr>
          <w:sz w:val="28"/>
        </w:rPr>
        <w:t>ранней профессиональной ориентации),</w:t>
      </w:r>
    </w:p>
    <w:p w:rsidR="00BF3003" w:rsidRPr="0017442B" w:rsidRDefault="003B7B6F" w:rsidP="003B7B6F">
      <w:pPr>
        <w:jc w:val="both"/>
        <w:rPr>
          <w:sz w:val="28"/>
        </w:rPr>
      </w:pPr>
      <w:r>
        <w:rPr>
          <w:sz w:val="28"/>
        </w:rPr>
        <w:t>2.</w:t>
      </w:r>
      <w:r w:rsidR="00BF3003" w:rsidRPr="0017442B">
        <w:rPr>
          <w:sz w:val="28"/>
        </w:rPr>
        <w:t>видов деятельности (учебно-исполнительская, учебно-теоретическая, творческая или креативная, культурно-просветительская),</w:t>
      </w:r>
    </w:p>
    <w:p w:rsidR="00BF3003" w:rsidRPr="0017442B" w:rsidRDefault="003B7B6F" w:rsidP="003B7B6F">
      <w:pPr>
        <w:jc w:val="both"/>
        <w:rPr>
          <w:sz w:val="28"/>
        </w:rPr>
      </w:pPr>
      <w:r>
        <w:rPr>
          <w:sz w:val="28"/>
        </w:rPr>
        <w:t>3.</w:t>
      </w:r>
      <w:r w:rsidR="00BF3003" w:rsidRPr="0017442B">
        <w:rPr>
          <w:sz w:val="28"/>
        </w:rPr>
        <w:t>результата обучения (овладение знаниями, умениями, навыками) в выбранной образовательной области, личностного развития.</w:t>
      </w: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BF3003" w:rsidRDefault="00BF3003" w:rsidP="00BF3003">
      <w:pPr>
        <w:pStyle w:val="22"/>
      </w:pPr>
    </w:p>
    <w:p w:rsidR="003B7B6F" w:rsidRDefault="003B7B6F" w:rsidP="00BF3003">
      <w:pPr>
        <w:pStyle w:val="22"/>
      </w:pPr>
    </w:p>
    <w:p w:rsidR="003B7B6F" w:rsidRDefault="003B7B6F" w:rsidP="00BF3003">
      <w:pPr>
        <w:pStyle w:val="22"/>
      </w:pPr>
    </w:p>
    <w:p w:rsidR="003E5108" w:rsidRDefault="003E5108" w:rsidP="00BF3003">
      <w:pPr>
        <w:pStyle w:val="22"/>
      </w:pPr>
    </w:p>
    <w:p w:rsidR="00BF3003" w:rsidRDefault="00BF3003" w:rsidP="00BF3003">
      <w:pPr>
        <w:pStyle w:val="22"/>
      </w:pPr>
    </w:p>
    <w:p w:rsidR="00BF3003" w:rsidRPr="00BE0066" w:rsidRDefault="00BF3003" w:rsidP="00BF3003">
      <w:pPr>
        <w:pStyle w:val="22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</w:t>
      </w:r>
      <w:r w:rsidRPr="00BE0066">
        <w:rPr>
          <w:b/>
          <w:i/>
          <w:sz w:val="36"/>
          <w:szCs w:val="36"/>
        </w:rPr>
        <w:t xml:space="preserve">  Планируемые результаты освоения программы</w:t>
      </w:r>
    </w:p>
    <w:p w:rsidR="00BF3003" w:rsidRDefault="00BF3003" w:rsidP="00BF3003">
      <w:pPr>
        <w:pStyle w:val="aff6"/>
        <w:spacing w:before="120"/>
      </w:pPr>
      <w:r w:rsidRPr="00C8184C">
        <w:t xml:space="preserve">Планируемые результаты освоения программы </w:t>
      </w:r>
      <w:r>
        <w:t>обеспечивают</w:t>
      </w:r>
      <w:r w:rsidRPr="00C8184C">
        <w:t xml:space="preserve"> целостное художественно-эстетическое развитие личности и приобретение ею в процессе освоения программы </w:t>
      </w:r>
      <w:r>
        <w:t xml:space="preserve">определенных </w:t>
      </w:r>
      <w:r w:rsidRPr="00C8184C">
        <w:t xml:space="preserve">знаний, умений и навыков в </w:t>
      </w:r>
      <w:r>
        <w:t>определенном виде деятельности (</w:t>
      </w:r>
      <w:r w:rsidRPr="00C8184C">
        <w:t>предметных областях</w:t>
      </w:r>
      <w:r>
        <w:t>)</w:t>
      </w:r>
      <w:r w:rsidRPr="00C8184C">
        <w:t>:</w:t>
      </w:r>
    </w:p>
    <w:p w:rsidR="00406CF9" w:rsidRPr="00C8184C" w:rsidRDefault="00406CF9" w:rsidP="00BF3003">
      <w:pPr>
        <w:pStyle w:val="aff6"/>
        <w:spacing w:before="120"/>
      </w:pPr>
    </w:p>
    <w:p w:rsidR="00BF3003" w:rsidRPr="00406CF9" w:rsidRDefault="00BF3003" w:rsidP="003B7B6F">
      <w:pPr>
        <w:pStyle w:val="aff6"/>
        <w:numPr>
          <w:ilvl w:val="0"/>
          <w:numId w:val="19"/>
        </w:numPr>
        <w:rPr>
          <w:i/>
        </w:rPr>
      </w:pPr>
      <w:r w:rsidRPr="00406CF9">
        <w:rPr>
          <w:i/>
        </w:rPr>
        <w:t>в области музыкального исполнительства:</w:t>
      </w:r>
    </w:p>
    <w:p w:rsidR="00BF3003" w:rsidRPr="00C8184C" w:rsidRDefault="00381653" w:rsidP="009C1A17">
      <w:pPr>
        <w:pStyle w:val="aff6"/>
        <w:numPr>
          <w:ilvl w:val="0"/>
          <w:numId w:val="10"/>
        </w:numPr>
      </w:pPr>
      <w:r>
        <w:t>навыков исполнения музыкальных произведений (сольное исполнение, коллективное исполнение)</w:t>
      </w:r>
    </w:p>
    <w:p w:rsidR="00BF3003" w:rsidRPr="00C8184C" w:rsidRDefault="00BF3003" w:rsidP="009C1A17">
      <w:pPr>
        <w:pStyle w:val="aff6"/>
        <w:numPr>
          <w:ilvl w:val="0"/>
          <w:numId w:val="10"/>
        </w:numPr>
      </w:pPr>
      <w:r w:rsidRPr="00C8184C">
        <w:t xml:space="preserve">умения </w:t>
      </w:r>
      <w:r w:rsidR="00381653">
        <w:t>использовать выразительные средства для создания художественного образа;</w:t>
      </w:r>
    </w:p>
    <w:p w:rsidR="00BF3003" w:rsidRPr="00C8184C" w:rsidRDefault="00BF3003" w:rsidP="009C1A17">
      <w:pPr>
        <w:pStyle w:val="aff6"/>
        <w:numPr>
          <w:ilvl w:val="0"/>
          <w:numId w:val="10"/>
        </w:numPr>
      </w:pPr>
      <w:r w:rsidRPr="00C8184C">
        <w:t>умения самостоятельно разучивать музыкальные произведения различных жанров и стилей;</w:t>
      </w:r>
    </w:p>
    <w:p w:rsidR="00BF3003" w:rsidRPr="00C8184C" w:rsidRDefault="00BF3003" w:rsidP="009C1A17">
      <w:pPr>
        <w:pStyle w:val="aff6"/>
        <w:numPr>
          <w:ilvl w:val="0"/>
          <w:numId w:val="10"/>
        </w:numPr>
      </w:pPr>
      <w:r w:rsidRPr="00C8184C">
        <w:t>умения самостоятельно преодолевать технические трудности при разучивании несложного музыкального произведения;</w:t>
      </w:r>
    </w:p>
    <w:p w:rsidR="00BF3003" w:rsidRPr="00C8184C" w:rsidRDefault="00BF3003" w:rsidP="009C1A17">
      <w:pPr>
        <w:pStyle w:val="aff6"/>
        <w:numPr>
          <w:ilvl w:val="0"/>
          <w:numId w:val="10"/>
        </w:numPr>
      </w:pPr>
      <w:r w:rsidRPr="00C8184C">
        <w:t>умения создавать художественный образ при исполнении музыкального произведения;</w:t>
      </w:r>
    </w:p>
    <w:p w:rsidR="00BF3003" w:rsidRPr="00C8184C" w:rsidRDefault="00BF3003" w:rsidP="009C1A17">
      <w:pPr>
        <w:pStyle w:val="aff6"/>
        <w:numPr>
          <w:ilvl w:val="0"/>
          <w:numId w:val="10"/>
        </w:numPr>
      </w:pPr>
      <w:r>
        <w:t>навыков игры на</w:t>
      </w:r>
      <w:r w:rsidRPr="00C8184C">
        <w:t xml:space="preserve"> инструменте несложных музыкальных произведений различных стилей и жанров;</w:t>
      </w:r>
    </w:p>
    <w:p w:rsidR="00BF3003" w:rsidRDefault="00BF3003" w:rsidP="009C1A17">
      <w:pPr>
        <w:pStyle w:val="aff6"/>
        <w:numPr>
          <w:ilvl w:val="0"/>
          <w:numId w:val="10"/>
        </w:numPr>
      </w:pPr>
      <w:r w:rsidRPr="00C8184C">
        <w:t>навыков публичных выступлений (сол</w:t>
      </w:r>
      <w:r>
        <w:t>ьных, ансамблевых, оркестровых);</w:t>
      </w:r>
    </w:p>
    <w:p w:rsidR="00406CF9" w:rsidRPr="00C8184C" w:rsidRDefault="00406CF9" w:rsidP="009C1A17">
      <w:pPr>
        <w:pStyle w:val="aff6"/>
        <w:numPr>
          <w:ilvl w:val="0"/>
          <w:numId w:val="10"/>
        </w:numPr>
      </w:pPr>
    </w:p>
    <w:p w:rsidR="00BF3003" w:rsidRPr="00406CF9" w:rsidRDefault="00BF3003" w:rsidP="00406CF9">
      <w:pPr>
        <w:pStyle w:val="aff6"/>
        <w:ind w:left="720"/>
        <w:rPr>
          <w:i/>
        </w:rPr>
      </w:pPr>
      <w:r w:rsidRPr="00406CF9">
        <w:rPr>
          <w:i/>
        </w:rPr>
        <w:t>в области теории и истории музыки:</w:t>
      </w:r>
    </w:p>
    <w:p w:rsidR="00BF3003" w:rsidRPr="00C8184C" w:rsidRDefault="00BF3003" w:rsidP="009C1A17">
      <w:pPr>
        <w:pStyle w:val="aff6"/>
        <w:numPr>
          <w:ilvl w:val="0"/>
          <w:numId w:val="9"/>
        </w:numPr>
      </w:pPr>
      <w:r w:rsidRPr="00C8184C">
        <w:t xml:space="preserve">знания </w:t>
      </w:r>
      <w:r w:rsidR="00381653">
        <w:t xml:space="preserve">основ </w:t>
      </w:r>
      <w:r w:rsidRPr="00C8184C">
        <w:t>музыкальной грамоты;</w:t>
      </w:r>
    </w:p>
    <w:p w:rsidR="00BF3003" w:rsidRPr="00C8184C" w:rsidRDefault="00381653" w:rsidP="009C1A17">
      <w:pPr>
        <w:pStyle w:val="aff6"/>
        <w:numPr>
          <w:ilvl w:val="0"/>
          <w:numId w:val="9"/>
        </w:numPr>
      </w:pPr>
      <w:r>
        <w:t>первичных знаний</w:t>
      </w:r>
      <w:r w:rsidR="00BF3003" w:rsidRPr="00C8184C">
        <w:t xml:space="preserve"> </w:t>
      </w:r>
      <w:r>
        <w:t>о музыкальных жанрах и основных стилистических направлениях;</w:t>
      </w:r>
    </w:p>
    <w:p w:rsidR="00BF3003" w:rsidRPr="00C8184C" w:rsidRDefault="00381653" w:rsidP="009C1A17">
      <w:pPr>
        <w:pStyle w:val="aff6"/>
        <w:numPr>
          <w:ilvl w:val="0"/>
          <w:numId w:val="9"/>
        </w:numPr>
      </w:pPr>
      <w: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</w:t>
      </w:r>
    </w:p>
    <w:p w:rsidR="00BF3003" w:rsidRPr="00C8184C" w:rsidRDefault="00381653" w:rsidP="009C1A17">
      <w:pPr>
        <w:pStyle w:val="aff6"/>
        <w:numPr>
          <w:ilvl w:val="0"/>
          <w:numId w:val="9"/>
        </w:numPr>
      </w:pPr>
      <w:r>
        <w:t>знаний основных средств выразительности, используемых в музыкальном искусстве;</w:t>
      </w:r>
    </w:p>
    <w:p w:rsidR="00BF3003" w:rsidRDefault="00381653" w:rsidP="003B7B6F">
      <w:pPr>
        <w:pStyle w:val="aff6"/>
        <w:numPr>
          <w:ilvl w:val="0"/>
          <w:numId w:val="9"/>
        </w:numPr>
      </w:pPr>
      <w:r>
        <w:t>знаний наиболее употребляемой музыкальной терминологии.</w:t>
      </w:r>
    </w:p>
    <w:p w:rsidR="00406CF9" w:rsidRDefault="00406CF9" w:rsidP="00406CF9">
      <w:pPr>
        <w:pStyle w:val="aff6"/>
        <w:ind w:left="720"/>
      </w:pPr>
    </w:p>
    <w:p w:rsidR="00D46B70" w:rsidRPr="00406CF9" w:rsidRDefault="00406CF9" w:rsidP="00406CF9">
      <w:pPr>
        <w:pStyle w:val="aff6"/>
        <w:ind w:left="709" w:hanging="425"/>
        <w:rPr>
          <w:i/>
        </w:rPr>
      </w:pPr>
      <w:r>
        <w:t>2</w:t>
      </w:r>
      <w:r w:rsidR="003B7B6F">
        <w:t xml:space="preserve">. </w:t>
      </w:r>
      <w:r w:rsidR="00E72BD1" w:rsidRPr="00406CF9">
        <w:rPr>
          <w:i/>
        </w:rPr>
        <w:t>художественно-творческой подготовки</w:t>
      </w:r>
      <w:r w:rsidR="00CE0C74" w:rsidRPr="00406CF9">
        <w:rPr>
          <w:i/>
        </w:rPr>
        <w:t xml:space="preserve"> в области изобразительного искусства</w:t>
      </w:r>
      <w:r w:rsidR="00D46B70" w:rsidRPr="00406CF9">
        <w:rPr>
          <w:i/>
        </w:rPr>
        <w:t>:</w:t>
      </w:r>
    </w:p>
    <w:p w:rsidR="00E72BD1" w:rsidRDefault="00E72BD1" w:rsidP="00E72BD1">
      <w:pPr>
        <w:pStyle w:val="aff6"/>
      </w:pPr>
      <w:r>
        <w:rPr>
          <w:b/>
          <w:i/>
        </w:rPr>
        <w:t xml:space="preserve">      - </w:t>
      </w:r>
      <w:r>
        <w:t xml:space="preserve"> знаний основ </w:t>
      </w:r>
      <w:proofErr w:type="spellStart"/>
      <w:r>
        <w:t>цветоведения</w:t>
      </w:r>
      <w:proofErr w:type="spellEnd"/>
      <w:r>
        <w:t>;</w:t>
      </w:r>
    </w:p>
    <w:p w:rsidR="00E72BD1" w:rsidRDefault="00E72BD1" w:rsidP="00E72BD1">
      <w:pPr>
        <w:pStyle w:val="aff6"/>
        <w:ind w:left="709" w:hanging="709"/>
      </w:pPr>
      <w:r>
        <w:t xml:space="preserve">      - знание основных формальных элементов композиции: принципа </w:t>
      </w:r>
      <w:proofErr w:type="spellStart"/>
      <w:r>
        <w:t>трехкомпонентности</w:t>
      </w:r>
      <w:proofErr w:type="spellEnd"/>
      <w:r>
        <w:t xml:space="preserve">, силуэта, ритма, пластического контраста, соразмерности, </w:t>
      </w:r>
      <w:proofErr w:type="spellStart"/>
      <w:r>
        <w:t>центричности</w:t>
      </w:r>
      <w:proofErr w:type="spellEnd"/>
      <w:r>
        <w:t xml:space="preserve">- </w:t>
      </w:r>
      <w:proofErr w:type="spellStart"/>
      <w:r>
        <w:t>децентричности</w:t>
      </w:r>
      <w:proofErr w:type="spellEnd"/>
      <w:r>
        <w:t xml:space="preserve">, статики- динамики, симметрии- </w:t>
      </w:r>
      <w:proofErr w:type="spellStart"/>
      <w:r>
        <w:t>ассиметрии</w:t>
      </w:r>
      <w:proofErr w:type="spellEnd"/>
      <w:r>
        <w:t>;</w:t>
      </w:r>
    </w:p>
    <w:p w:rsidR="00E72BD1" w:rsidRDefault="00E72BD1" w:rsidP="00E72BD1">
      <w:pPr>
        <w:pStyle w:val="aff6"/>
        <w:ind w:left="709" w:hanging="283"/>
      </w:pPr>
      <w:r>
        <w:t>-  умений изображать с натуры и по памяти предметы окружающего мира;</w:t>
      </w:r>
    </w:p>
    <w:p w:rsidR="00E72BD1" w:rsidRDefault="00E72BD1" w:rsidP="00E72BD1">
      <w:pPr>
        <w:pStyle w:val="aff6"/>
        <w:ind w:left="709" w:hanging="283"/>
      </w:pPr>
      <w:r>
        <w:lastRenderedPageBreak/>
        <w:t>-  умений работать с различными материалами;</w:t>
      </w:r>
    </w:p>
    <w:p w:rsidR="00E72BD1" w:rsidRDefault="00E72BD1" w:rsidP="00E72BD1">
      <w:pPr>
        <w:pStyle w:val="aff6"/>
        <w:ind w:left="709" w:hanging="283"/>
      </w:pPr>
      <w:r>
        <w:t>- навыков организации плоскости листа, композиционного решения изображения;</w:t>
      </w:r>
    </w:p>
    <w:p w:rsidR="00E72BD1" w:rsidRDefault="00E72BD1" w:rsidP="00E72BD1">
      <w:pPr>
        <w:pStyle w:val="aff6"/>
        <w:ind w:left="709" w:hanging="283"/>
      </w:pPr>
      <w:r>
        <w:t>-  навыков передачи формы, характера предмета;</w:t>
      </w:r>
    </w:p>
    <w:p w:rsidR="00E72BD1" w:rsidRDefault="00E72BD1" w:rsidP="00E72BD1">
      <w:pPr>
        <w:pStyle w:val="aff6"/>
        <w:ind w:left="709" w:hanging="283"/>
      </w:pPr>
      <w:r>
        <w:t>-  навыков подготовки работ к экспозиции.</w:t>
      </w:r>
    </w:p>
    <w:p w:rsidR="00E72BD1" w:rsidRPr="00E72BD1" w:rsidRDefault="00E72BD1" w:rsidP="00E72BD1">
      <w:pPr>
        <w:pStyle w:val="aff6"/>
        <w:ind w:left="709" w:hanging="283"/>
      </w:pPr>
    </w:p>
    <w:p w:rsidR="00D46B70" w:rsidRPr="003B7B6F" w:rsidRDefault="003B7B6F" w:rsidP="00406CF9">
      <w:pPr>
        <w:pStyle w:val="22"/>
        <w:ind w:left="567" w:hanging="283"/>
      </w:pPr>
      <w:r>
        <w:t xml:space="preserve"> </w:t>
      </w:r>
      <w:r w:rsidR="00E72BD1" w:rsidRPr="00406CF9">
        <w:rPr>
          <w:i/>
        </w:rPr>
        <w:t>в области  историко-теоретической подготовки</w:t>
      </w:r>
      <w:r w:rsidR="00E72BD1" w:rsidRPr="003B7B6F">
        <w:t>:</w:t>
      </w:r>
    </w:p>
    <w:p w:rsidR="00E72BD1" w:rsidRDefault="00E72BD1" w:rsidP="00406CF9">
      <w:pPr>
        <w:pStyle w:val="22"/>
        <w:ind w:left="567" w:hanging="283"/>
      </w:pPr>
      <w:r>
        <w:t>-  первичных знаний о видах и жанрах изобразительного искусства</w:t>
      </w:r>
      <w:r w:rsidR="00CE0C74">
        <w:t>;</w:t>
      </w:r>
    </w:p>
    <w:p w:rsidR="00CE0C74" w:rsidRDefault="00CE0C74" w:rsidP="00406CF9">
      <w:pPr>
        <w:pStyle w:val="22"/>
        <w:ind w:left="567" w:hanging="283"/>
      </w:pPr>
      <w:r>
        <w:t>-  первичных знаний основных эстетических и стилевых направлений в области изобразительного искусства, выдающихся отечественных и зарубежных произведений в области изобразительного искусства, великих мастеров изобразительного искусства;</w:t>
      </w:r>
    </w:p>
    <w:p w:rsidR="00CE0C74" w:rsidRDefault="00CE0C74" w:rsidP="00406CF9">
      <w:pPr>
        <w:pStyle w:val="22"/>
        <w:ind w:left="567" w:hanging="283"/>
      </w:pPr>
      <w:r>
        <w:t>-  знаний основных средств выразительности изобразительного искусства;</w:t>
      </w:r>
    </w:p>
    <w:p w:rsidR="00BF3003" w:rsidRDefault="00CE0C74" w:rsidP="00406CF9">
      <w:pPr>
        <w:pStyle w:val="22"/>
        <w:ind w:left="567" w:hanging="283"/>
      </w:pPr>
      <w:r>
        <w:t>- знаний наиболее употребляемой терминологии изобразительного искусства.</w:t>
      </w:r>
    </w:p>
    <w:p w:rsidR="00406CF9" w:rsidRDefault="00406CF9" w:rsidP="00406CF9">
      <w:pPr>
        <w:pStyle w:val="22"/>
        <w:ind w:left="567" w:hanging="283"/>
      </w:pPr>
    </w:p>
    <w:p w:rsidR="00CE0C74" w:rsidRPr="00406CF9" w:rsidRDefault="00406CF9" w:rsidP="00406CF9">
      <w:pPr>
        <w:pStyle w:val="aff6"/>
        <w:ind w:left="567" w:hanging="283"/>
        <w:rPr>
          <w:i/>
        </w:rPr>
      </w:pPr>
      <w:r>
        <w:t xml:space="preserve">3. </w:t>
      </w:r>
      <w:r w:rsidR="00CE0C74" w:rsidRPr="00406CF9">
        <w:rPr>
          <w:i/>
        </w:rPr>
        <w:t>художественно-творческой подготовки в области декоративно-прикладного  искусства:</w:t>
      </w:r>
    </w:p>
    <w:p w:rsidR="00CE0C74" w:rsidRDefault="00CE0C74" w:rsidP="00406CF9">
      <w:pPr>
        <w:pStyle w:val="aff6"/>
        <w:ind w:left="567" w:hanging="283"/>
      </w:pPr>
      <w:r>
        <w:t>- знаний основных средств выразительности декоративно-прикладного искусства;</w:t>
      </w:r>
    </w:p>
    <w:p w:rsidR="00CE0C74" w:rsidRDefault="00CE0C74" w:rsidP="00406CF9">
      <w:pPr>
        <w:pStyle w:val="aff6"/>
        <w:ind w:left="567" w:hanging="283"/>
      </w:pPr>
      <w:r>
        <w:t>-  умений изображать с натуры и по памяти предметы окружающего мира;</w:t>
      </w:r>
    </w:p>
    <w:p w:rsidR="00CE0C74" w:rsidRDefault="00CE0C74" w:rsidP="00406CF9">
      <w:pPr>
        <w:pStyle w:val="aff6"/>
        <w:ind w:left="567" w:hanging="283"/>
      </w:pPr>
      <w:r>
        <w:t xml:space="preserve">- </w:t>
      </w:r>
      <w:r w:rsidR="00A8461E">
        <w:t xml:space="preserve"> </w:t>
      </w:r>
      <w:r>
        <w:t>умений копировать, варьировать и самостоятельно выполнять изделия декоративно-прикладного творчества, народных художественных ремесел;</w:t>
      </w:r>
    </w:p>
    <w:p w:rsidR="00CE0C74" w:rsidRDefault="00CE0C74" w:rsidP="00406CF9">
      <w:pPr>
        <w:pStyle w:val="aff6"/>
        <w:ind w:left="567" w:hanging="283"/>
      </w:pPr>
      <w:r>
        <w:t xml:space="preserve">- </w:t>
      </w:r>
      <w:r w:rsidR="00A8461E">
        <w:t xml:space="preserve"> </w:t>
      </w:r>
      <w:r>
        <w:t>навыков работы в различных техниках и материалов;</w:t>
      </w:r>
    </w:p>
    <w:p w:rsidR="00A8461E" w:rsidRDefault="00A8461E" w:rsidP="00406CF9">
      <w:pPr>
        <w:pStyle w:val="aff6"/>
        <w:ind w:left="567" w:hanging="283"/>
      </w:pPr>
      <w:r>
        <w:t>-  навыков</w:t>
      </w:r>
      <w:r w:rsidR="00F25F2D">
        <w:t xml:space="preserve"> подготовки работ к экспозиции.</w:t>
      </w:r>
    </w:p>
    <w:p w:rsidR="00406CF9" w:rsidRPr="00E72BD1" w:rsidRDefault="00406CF9" w:rsidP="00406CF9">
      <w:pPr>
        <w:pStyle w:val="aff6"/>
        <w:ind w:left="567" w:hanging="283"/>
      </w:pPr>
    </w:p>
    <w:p w:rsidR="00A8461E" w:rsidRPr="003B7B6F" w:rsidRDefault="003B7B6F" w:rsidP="00406CF9">
      <w:pPr>
        <w:pStyle w:val="22"/>
        <w:ind w:left="567" w:hanging="283"/>
      </w:pPr>
      <w:r w:rsidRPr="00406CF9">
        <w:rPr>
          <w:i/>
        </w:rPr>
        <w:t xml:space="preserve"> </w:t>
      </w:r>
      <w:r w:rsidR="00A8461E" w:rsidRPr="00406CF9">
        <w:rPr>
          <w:i/>
        </w:rPr>
        <w:t>в области  историко-теоретической подготовки:</w:t>
      </w:r>
    </w:p>
    <w:p w:rsidR="00CE0C74" w:rsidRDefault="00A8461E" w:rsidP="00406CF9">
      <w:pPr>
        <w:pStyle w:val="aff6"/>
        <w:ind w:left="567" w:hanging="141"/>
      </w:pPr>
      <w:r>
        <w:t>- первичных знаний о видах народного художественного творчества;</w:t>
      </w:r>
    </w:p>
    <w:p w:rsidR="00A8461E" w:rsidRDefault="00A8461E" w:rsidP="00406CF9">
      <w:pPr>
        <w:pStyle w:val="aff6"/>
        <w:ind w:left="567" w:hanging="141"/>
      </w:pPr>
      <w:r>
        <w:t>- первичных знаний основных эстетических и стилевых направлений в области декоративно- прикладного искусства;</w:t>
      </w:r>
    </w:p>
    <w:p w:rsidR="00A8461E" w:rsidRDefault="00A8461E" w:rsidP="00406CF9">
      <w:pPr>
        <w:pStyle w:val="aff6"/>
        <w:ind w:left="567" w:hanging="141"/>
      </w:pPr>
      <w:r>
        <w:t>- знаний основных средств выразительности декоративно- прикладного искусства, народных художественных ремесел;</w:t>
      </w:r>
    </w:p>
    <w:p w:rsidR="00A8461E" w:rsidRDefault="00A8461E" w:rsidP="00406CF9">
      <w:pPr>
        <w:pStyle w:val="aff6"/>
        <w:ind w:left="567" w:hanging="141"/>
      </w:pPr>
      <w:r>
        <w:t>- знаний наиболее употребляемой терминологии декоративно-прикладного искусства, народных художественных ремесел.</w:t>
      </w:r>
    </w:p>
    <w:p w:rsidR="00406CF9" w:rsidRDefault="00406CF9" w:rsidP="00406CF9">
      <w:pPr>
        <w:pStyle w:val="aff6"/>
        <w:ind w:left="567" w:hanging="141"/>
      </w:pPr>
    </w:p>
    <w:p w:rsidR="00A8461E" w:rsidRPr="003B7B6F" w:rsidRDefault="00406CF9" w:rsidP="00406CF9">
      <w:pPr>
        <w:pStyle w:val="22"/>
        <w:ind w:left="567" w:hanging="283"/>
      </w:pPr>
      <w:r>
        <w:t>4</w:t>
      </w:r>
      <w:r w:rsidR="003B7B6F">
        <w:t xml:space="preserve">. </w:t>
      </w:r>
      <w:r w:rsidR="00A8461E" w:rsidRPr="00406CF9">
        <w:rPr>
          <w:i/>
        </w:rPr>
        <w:t>исполнительской подготовки в области хореографического искусства</w:t>
      </w:r>
      <w:r w:rsidR="00A8461E" w:rsidRPr="003B7B6F">
        <w:t>:</w:t>
      </w:r>
    </w:p>
    <w:p w:rsidR="00A8461E" w:rsidRDefault="00A8461E" w:rsidP="00406CF9">
      <w:pPr>
        <w:pStyle w:val="22"/>
        <w:ind w:left="567" w:hanging="283"/>
      </w:pPr>
      <w:r>
        <w:t xml:space="preserve">- </w:t>
      </w:r>
      <w:r w:rsidR="00406CF9">
        <w:t xml:space="preserve"> </w:t>
      </w:r>
      <w:r>
        <w:t>знаний основ техники безопасности на учебных занятиях и концертной площадке;</w:t>
      </w:r>
    </w:p>
    <w:p w:rsidR="00A8461E" w:rsidRDefault="00A8461E" w:rsidP="00406CF9">
      <w:pPr>
        <w:pStyle w:val="22"/>
        <w:ind w:left="567" w:hanging="283"/>
      </w:pPr>
      <w:r>
        <w:t>- знаний принципов взаимодействия музыкальных и хореографических средств выразительности;</w:t>
      </w:r>
    </w:p>
    <w:p w:rsidR="00A8461E" w:rsidRDefault="00A8461E" w:rsidP="00406CF9">
      <w:pPr>
        <w:pStyle w:val="22"/>
        <w:ind w:left="567" w:hanging="283"/>
      </w:pPr>
      <w:r>
        <w:t>-</w:t>
      </w:r>
      <w:r w:rsidR="00406CF9">
        <w:t xml:space="preserve"> </w:t>
      </w:r>
      <w:r w:rsidR="00E438A6">
        <w:t xml:space="preserve"> ум</w:t>
      </w:r>
      <w:r>
        <w:t>ений исполнять танцевальные номера;</w:t>
      </w:r>
    </w:p>
    <w:p w:rsidR="00A8461E" w:rsidRDefault="00A8461E" w:rsidP="00406CF9">
      <w:pPr>
        <w:pStyle w:val="22"/>
        <w:ind w:left="567" w:hanging="283"/>
      </w:pPr>
      <w:r>
        <w:t xml:space="preserve">- </w:t>
      </w:r>
      <w:r w:rsidR="004E377B">
        <w:t xml:space="preserve"> </w:t>
      </w:r>
      <w:r w:rsidR="00406CF9">
        <w:t xml:space="preserve"> </w:t>
      </w:r>
      <w:r>
        <w:t>умений определять средства музыкальной выразительности в контексте хореографического образа;</w:t>
      </w:r>
    </w:p>
    <w:p w:rsidR="00A8461E" w:rsidRDefault="00A8461E" w:rsidP="00406CF9">
      <w:pPr>
        <w:pStyle w:val="22"/>
        <w:ind w:left="567" w:hanging="283"/>
      </w:pPr>
      <w:r>
        <w:t xml:space="preserve">- </w:t>
      </w:r>
      <w:r w:rsidR="004E377B">
        <w:t xml:space="preserve">  </w:t>
      </w:r>
      <w:r>
        <w:t>умений самостоятельно создавать музыкально-двигательный образ;</w:t>
      </w:r>
    </w:p>
    <w:p w:rsidR="00A8461E" w:rsidRDefault="00406CF9" w:rsidP="00406CF9">
      <w:pPr>
        <w:pStyle w:val="22"/>
        <w:ind w:left="567" w:hanging="283"/>
      </w:pPr>
      <w:r>
        <w:lastRenderedPageBreak/>
        <w:t xml:space="preserve">- </w:t>
      </w:r>
      <w:r w:rsidR="004E377B">
        <w:t>навыков владения различными танцевальными движениями, упражнениями на развитие физических данных;</w:t>
      </w:r>
    </w:p>
    <w:p w:rsidR="004E377B" w:rsidRDefault="004E377B" w:rsidP="00406CF9">
      <w:pPr>
        <w:pStyle w:val="22"/>
        <w:ind w:left="567" w:hanging="283"/>
      </w:pPr>
      <w:r>
        <w:t xml:space="preserve">- </w:t>
      </w:r>
      <w:r w:rsidR="00406CF9">
        <w:t xml:space="preserve"> </w:t>
      </w:r>
      <w:r>
        <w:t>навыков ансамблевого исполнения танцевальных номеров;</w:t>
      </w:r>
    </w:p>
    <w:p w:rsidR="004E377B" w:rsidRDefault="004E377B" w:rsidP="00406CF9">
      <w:pPr>
        <w:pStyle w:val="22"/>
        <w:ind w:left="567" w:hanging="283"/>
      </w:pPr>
      <w:r>
        <w:t xml:space="preserve">- </w:t>
      </w:r>
      <w:r w:rsidR="00406CF9">
        <w:t xml:space="preserve"> </w:t>
      </w:r>
      <w:r>
        <w:t>навыков сценической практики;</w:t>
      </w:r>
    </w:p>
    <w:p w:rsidR="004E377B" w:rsidRDefault="004E377B" w:rsidP="00406CF9">
      <w:pPr>
        <w:pStyle w:val="22"/>
        <w:ind w:left="567" w:hanging="283"/>
      </w:pPr>
      <w:r>
        <w:t>-</w:t>
      </w:r>
      <w:r w:rsidR="00406CF9">
        <w:t xml:space="preserve">  </w:t>
      </w:r>
      <w:r>
        <w:t>навыков музыкально-пластического интонирования;</w:t>
      </w:r>
    </w:p>
    <w:p w:rsidR="00A8461E" w:rsidRDefault="004E377B" w:rsidP="00406CF9">
      <w:pPr>
        <w:pStyle w:val="22"/>
        <w:ind w:left="567" w:hanging="283"/>
      </w:pPr>
      <w:r>
        <w:t xml:space="preserve">- </w:t>
      </w:r>
      <w:r w:rsidR="00406CF9">
        <w:t xml:space="preserve"> </w:t>
      </w:r>
      <w:r>
        <w:t>навыков сохранения и поддержки собственной физической формы.</w:t>
      </w:r>
    </w:p>
    <w:p w:rsidR="00406CF9" w:rsidRPr="003B7B6F" w:rsidRDefault="00406CF9" w:rsidP="00406CF9">
      <w:pPr>
        <w:pStyle w:val="22"/>
        <w:ind w:left="567" w:hanging="283"/>
      </w:pPr>
    </w:p>
    <w:p w:rsidR="004E377B" w:rsidRPr="00406CF9" w:rsidRDefault="003B7B6F" w:rsidP="00406CF9">
      <w:pPr>
        <w:pStyle w:val="22"/>
        <w:ind w:left="567" w:hanging="283"/>
        <w:rPr>
          <w:i/>
        </w:rPr>
      </w:pPr>
      <w:r w:rsidRPr="00406CF9">
        <w:rPr>
          <w:i/>
        </w:rPr>
        <w:t xml:space="preserve"> </w:t>
      </w:r>
      <w:r w:rsidR="004E377B" w:rsidRPr="00406CF9">
        <w:rPr>
          <w:i/>
        </w:rPr>
        <w:t>в области  историко-теоретической подготовки:</w:t>
      </w:r>
    </w:p>
    <w:p w:rsidR="004E377B" w:rsidRDefault="004E377B" w:rsidP="004E377B">
      <w:pPr>
        <w:pStyle w:val="22"/>
        <w:ind w:left="567" w:hanging="141"/>
      </w:pPr>
      <w:r>
        <w:t>- первичных знаний основных эстетических и стилевых направлений в области хореографического искусства;</w:t>
      </w:r>
    </w:p>
    <w:p w:rsidR="004E377B" w:rsidRDefault="004E377B" w:rsidP="004E377B">
      <w:pPr>
        <w:pStyle w:val="22"/>
        <w:ind w:left="567" w:hanging="141"/>
      </w:pPr>
      <w:r>
        <w:t>- выдающихся отечественных и зарубежных произведений в области хореографического искусства;</w:t>
      </w:r>
    </w:p>
    <w:p w:rsidR="004E377B" w:rsidRDefault="004E377B" w:rsidP="004E377B">
      <w:pPr>
        <w:pStyle w:val="22"/>
        <w:ind w:left="567" w:hanging="141"/>
      </w:pPr>
      <w:r>
        <w:t>- знаний основных средс</w:t>
      </w:r>
      <w:r w:rsidR="006707EF">
        <w:t>тв выразительности хореографиче</w:t>
      </w:r>
      <w:r>
        <w:t>ского и музыкального искусства;</w:t>
      </w:r>
    </w:p>
    <w:p w:rsidR="004E377B" w:rsidRDefault="004E377B" w:rsidP="004E377B">
      <w:pPr>
        <w:pStyle w:val="22"/>
        <w:ind w:left="567" w:hanging="141"/>
      </w:pPr>
      <w:r>
        <w:t>- знание наиболее употребляемой терминологии хореографического искусства.</w:t>
      </w:r>
    </w:p>
    <w:p w:rsidR="00381653" w:rsidRPr="003B7B6F" w:rsidRDefault="00406CF9" w:rsidP="00381653">
      <w:pPr>
        <w:pStyle w:val="aff6"/>
      </w:pPr>
      <w:r>
        <w:t>5</w:t>
      </w:r>
      <w:r w:rsidR="003B7B6F">
        <w:t xml:space="preserve">. </w:t>
      </w:r>
      <w:r w:rsidR="00381653" w:rsidRPr="00406CF9">
        <w:rPr>
          <w:i/>
        </w:rPr>
        <w:t>в области хорового и вокального исполнительства</w:t>
      </w:r>
      <w:r w:rsidR="00381653" w:rsidRPr="003B7B6F">
        <w:t>:</w:t>
      </w:r>
    </w:p>
    <w:p w:rsidR="00773B1A" w:rsidRPr="003B7B6F" w:rsidRDefault="00773B1A" w:rsidP="00773B1A">
      <w:pPr>
        <w:spacing w:line="276" w:lineRule="auto"/>
        <w:ind w:firstLine="720"/>
        <w:jc w:val="both"/>
        <w:rPr>
          <w:sz w:val="28"/>
          <w:szCs w:val="28"/>
        </w:rPr>
      </w:pPr>
      <w:r w:rsidRPr="003B7B6F">
        <w:rPr>
          <w:sz w:val="28"/>
          <w:szCs w:val="28"/>
        </w:rPr>
        <w:t>Знать:</w:t>
      </w:r>
    </w:p>
    <w:p w:rsidR="00773B1A" w:rsidRPr="003670C7" w:rsidRDefault="00773B1A" w:rsidP="00773B1A">
      <w:pPr>
        <w:spacing w:line="276" w:lineRule="auto"/>
        <w:jc w:val="both"/>
        <w:rPr>
          <w:b/>
          <w:i/>
          <w:sz w:val="28"/>
          <w:szCs w:val="28"/>
        </w:rPr>
      </w:pPr>
      <w:r w:rsidRPr="006B4F4A">
        <w:rPr>
          <w:sz w:val="28"/>
          <w:szCs w:val="28"/>
        </w:rPr>
        <w:t>- элементарные сведения о строении голосового аппарата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правила охраны и гигиена своего голоса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правила интонирования ступеней мажорных и минорных ладов</w:t>
      </w:r>
    </w:p>
    <w:p w:rsidR="00773B1A" w:rsidRPr="003670C7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основные правила орфоэпии</w:t>
      </w:r>
    </w:p>
    <w:p w:rsidR="00773B1A" w:rsidRPr="003B7B6F" w:rsidRDefault="00773B1A" w:rsidP="00773B1A">
      <w:pPr>
        <w:spacing w:line="276" w:lineRule="auto"/>
        <w:ind w:firstLine="720"/>
        <w:jc w:val="both"/>
        <w:rPr>
          <w:sz w:val="28"/>
          <w:szCs w:val="28"/>
        </w:rPr>
      </w:pPr>
      <w:r w:rsidRPr="003B7B6F">
        <w:rPr>
          <w:sz w:val="28"/>
          <w:szCs w:val="28"/>
        </w:rPr>
        <w:t>Уметь: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брать дыхание между фразами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петь мягким, легким, без напряжения звуком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владеть мягкой атакой звука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активно артикулировать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выделять логические ударения во фразах</w:t>
      </w:r>
    </w:p>
    <w:p w:rsidR="00773B1A" w:rsidRPr="003B7B6F" w:rsidRDefault="00773B1A" w:rsidP="00773B1A">
      <w:pPr>
        <w:spacing w:line="276" w:lineRule="auto"/>
        <w:ind w:firstLine="720"/>
        <w:jc w:val="both"/>
        <w:rPr>
          <w:sz w:val="28"/>
          <w:szCs w:val="28"/>
        </w:rPr>
      </w:pPr>
      <w:r w:rsidRPr="003B7B6F">
        <w:rPr>
          <w:sz w:val="28"/>
          <w:szCs w:val="28"/>
        </w:rPr>
        <w:t>Владеть навыками:</w:t>
      </w:r>
    </w:p>
    <w:p w:rsidR="00773B1A" w:rsidRPr="006B4F4A" w:rsidRDefault="00773B1A" w:rsidP="00773B1A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певческого дыхания, атаки звука, артикуляции и четкой дикции</w:t>
      </w:r>
    </w:p>
    <w:p w:rsidR="00A8461E" w:rsidRPr="00F25F2D" w:rsidRDefault="00773B1A" w:rsidP="00F25F2D">
      <w:pPr>
        <w:spacing w:line="276" w:lineRule="auto"/>
        <w:jc w:val="both"/>
        <w:rPr>
          <w:sz w:val="28"/>
          <w:szCs w:val="28"/>
        </w:rPr>
      </w:pPr>
      <w:r w:rsidRPr="006B4F4A">
        <w:rPr>
          <w:sz w:val="28"/>
          <w:szCs w:val="28"/>
        </w:rPr>
        <w:t>- интонирования интервалов, трезву</w:t>
      </w:r>
      <w:r>
        <w:rPr>
          <w:sz w:val="28"/>
          <w:szCs w:val="28"/>
        </w:rPr>
        <w:t>чий</w:t>
      </w:r>
      <w:r w:rsidRPr="006B4F4A">
        <w:rPr>
          <w:sz w:val="28"/>
          <w:szCs w:val="28"/>
        </w:rPr>
        <w:t>.</w:t>
      </w:r>
    </w:p>
    <w:p w:rsidR="00381653" w:rsidRPr="006707EF" w:rsidRDefault="00381653" w:rsidP="00381653">
      <w:pPr>
        <w:pStyle w:val="22"/>
        <w:ind w:firstLine="0"/>
        <w:rPr>
          <w:i/>
        </w:rPr>
      </w:pPr>
      <w:r w:rsidRPr="006707EF">
        <w:rPr>
          <w:i/>
        </w:rPr>
        <w:t>в области  историко-теоретической подготовки:</w:t>
      </w:r>
    </w:p>
    <w:p w:rsidR="00773B1A" w:rsidRDefault="00773B1A" w:rsidP="00773B1A">
      <w:pPr>
        <w:pStyle w:val="22"/>
        <w:ind w:firstLine="0"/>
      </w:pPr>
      <w:r>
        <w:t>-записывать музыкальный диктант соответствующей трудности;</w:t>
      </w:r>
    </w:p>
    <w:p w:rsidR="00773B1A" w:rsidRDefault="00773B1A" w:rsidP="00773B1A">
      <w:pPr>
        <w:pStyle w:val="22"/>
        <w:ind w:firstLine="0"/>
      </w:pPr>
      <w:r>
        <w:t>-</w:t>
      </w:r>
      <w:proofErr w:type="spellStart"/>
      <w:r>
        <w:t>сольфеджировать</w:t>
      </w:r>
      <w:proofErr w:type="spellEnd"/>
      <w:r>
        <w:t xml:space="preserve"> разученные мелодии;</w:t>
      </w:r>
    </w:p>
    <w:p w:rsidR="00773B1A" w:rsidRDefault="00773B1A" w:rsidP="00773B1A">
      <w:pPr>
        <w:pStyle w:val="22"/>
        <w:ind w:firstLine="0"/>
      </w:pPr>
      <w:r>
        <w:t>-пропеть незнакомую мелодию с листа;</w:t>
      </w:r>
    </w:p>
    <w:p w:rsidR="00773B1A" w:rsidRDefault="00773B1A" w:rsidP="00773B1A">
      <w:pPr>
        <w:pStyle w:val="22"/>
        <w:ind w:firstLine="0"/>
      </w:pPr>
      <w:r>
        <w:t>-определять на слух пройденные интервалы и аккорды;</w:t>
      </w:r>
    </w:p>
    <w:p w:rsidR="00773B1A" w:rsidRDefault="00773B1A" w:rsidP="00773B1A">
      <w:pPr>
        <w:pStyle w:val="22"/>
        <w:ind w:firstLine="0"/>
      </w:pPr>
      <w:r>
        <w:t>-строить пройденные интервалы и аккорды в пройденных тональностях письменно, устно и на фортепиано;</w:t>
      </w:r>
    </w:p>
    <w:p w:rsidR="00773B1A" w:rsidRDefault="00773B1A" w:rsidP="00773B1A">
      <w:pPr>
        <w:pStyle w:val="22"/>
        <w:ind w:firstLine="0"/>
      </w:pPr>
      <w:r>
        <w:t>-анализировать музыкальный текст, используя полученные теоретические знания;</w:t>
      </w:r>
    </w:p>
    <w:p w:rsidR="00A8461E" w:rsidRDefault="006707EF" w:rsidP="00773B1A">
      <w:pPr>
        <w:pStyle w:val="22"/>
        <w:ind w:firstLine="0"/>
      </w:pPr>
      <w:r>
        <w:t>-</w:t>
      </w:r>
      <w:r w:rsidR="00773B1A">
        <w:t>знать необходимую профессиональную терминологию.</w:t>
      </w:r>
    </w:p>
    <w:p w:rsidR="00773B1A" w:rsidRDefault="00773B1A" w:rsidP="00A8461E">
      <w:pPr>
        <w:pStyle w:val="22"/>
        <w:ind w:firstLine="0"/>
      </w:pPr>
    </w:p>
    <w:p w:rsidR="001561C5" w:rsidRDefault="001561C5" w:rsidP="00A8461E">
      <w:pPr>
        <w:pStyle w:val="22"/>
        <w:ind w:firstLine="0"/>
      </w:pPr>
    </w:p>
    <w:p w:rsidR="00BF3003" w:rsidRDefault="00810A0D" w:rsidP="009C1A17">
      <w:pPr>
        <w:pStyle w:val="4"/>
        <w:numPr>
          <w:ilvl w:val="0"/>
          <w:numId w:val="16"/>
        </w:numPr>
        <w:jc w:val="both"/>
        <w:rPr>
          <w:bCs w:val="0"/>
          <w:i/>
          <w:iCs/>
          <w:sz w:val="32"/>
          <w:szCs w:val="32"/>
        </w:rPr>
      </w:pPr>
      <w:r>
        <w:rPr>
          <w:bCs w:val="0"/>
          <w:i/>
          <w:iCs/>
          <w:sz w:val="32"/>
          <w:szCs w:val="32"/>
        </w:rPr>
        <w:lastRenderedPageBreak/>
        <w:t>У</w:t>
      </w:r>
      <w:r w:rsidR="001561C5">
        <w:rPr>
          <w:bCs w:val="0"/>
          <w:i/>
          <w:iCs/>
          <w:sz w:val="32"/>
          <w:szCs w:val="32"/>
        </w:rPr>
        <w:t>чебные</w:t>
      </w:r>
      <w:r w:rsidR="00BF3003">
        <w:rPr>
          <w:bCs w:val="0"/>
          <w:i/>
          <w:iCs/>
          <w:sz w:val="32"/>
          <w:szCs w:val="32"/>
        </w:rPr>
        <w:t xml:space="preserve"> план</w:t>
      </w:r>
      <w:r w:rsidR="001561C5">
        <w:rPr>
          <w:bCs w:val="0"/>
          <w:i/>
          <w:iCs/>
          <w:sz w:val="32"/>
          <w:szCs w:val="32"/>
        </w:rPr>
        <w:t>ы</w:t>
      </w:r>
      <w:r w:rsidR="00BF3003">
        <w:rPr>
          <w:bCs w:val="0"/>
          <w:i/>
          <w:iCs/>
          <w:sz w:val="32"/>
          <w:szCs w:val="32"/>
        </w:rPr>
        <w:t xml:space="preserve"> </w:t>
      </w:r>
    </w:p>
    <w:p w:rsidR="00F25F2D" w:rsidRPr="00F25F2D" w:rsidRDefault="00F25F2D" w:rsidP="00F25F2D"/>
    <w:p w:rsidR="00BF3003" w:rsidRDefault="00BF3003" w:rsidP="00BF3003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Цель </w:t>
      </w:r>
      <w:r w:rsidR="001561C5">
        <w:rPr>
          <w:sz w:val="28"/>
        </w:rPr>
        <w:t>учебных планов</w:t>
      </w:r>
      <w:r>
        <w:rPr>
          <w:sz w:val="28"/>
        </w:rPr>
        <w:t xml:space="preserve"> ДМШ с. Пелагиада состоит в создании наиболее благоприятных условий организации учебного процесса с учетом доминирующих особенностей групп обучающихся, а также  обеспечение решения задач индивидуального подхода к обучению, что позволяет более точно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образования.</w:t>
      </w:r>
      <w:proofErr w:type="gramEnd"/>
    </w:p>
    <w:p w:rsidR="00BF3003" w:rsidRDefault="00BF3003" w:rsidP="00BF3003">
      <w:pPr>
        <w:ind w:firstLine="720"/>
        <w:jc w:val="both"/>
        <w:rPr>
          <w:sz w:val="28"/>
        </w:rPr>
      </w:pPr>
      <w:r>
        <w:rPr>
          <w:sz w:val="28"/>
        </w:rPr>
        <w:t>Основным принципом построения учебного плана является вариативность содержания, направленного на удовлетворение различных образовательных потребностей.</w:t>
      </w:r>
    </w:p>
    <w:p w:rsidR="00BF3003" w:rsidRDefault="00BF3003" w:rsidP="00BF3003">
      <w:pPr>
        <w:ind w:firstLine="720"/>
        <w:jc w:val="both"/>
        <w:rPr>
          <w:sz w:val="28"/>
        </w:rPr>
      </w:pPr>
      <w:r>
        <w:rPr>
          <w:sz w:val="28"/>
        </w:rPr>
        <w:t>Центром образовательного процесса школы является ребенок. Именно ученик – субъект образовательного процесса, и задача школы – предоставить ему самые широкие возможности для успешного освоения выбранной образовательной программы, создать условия для наиболее полной реализации целевого выбора учащегося.</w:t>
      </w:r>
    </w:p>
    <w:p w:rsidR="00BF3003" w:rsidRPr="003B7B6F" w:rsidRDefault="00BF3003" w:rsidP="003B7B6F">
      <w:pPr>
        <w:ind w:firstLine="720"/>
        <w:jc w:val="both"/>
        <w:rPr>
          <w:sz w:val="28"/>
        </w:rPr>
      </w:pPr>
      <w:r>
        <w:rPr>
          <w:sz w:val="28"/>
        </w:rPr>
        <w:t>Следуя этому, школой предоставляется широкий спектр для выбора музыкальных инструментов и пен</w:t>
      </w:r>
      <w:r w:rsidR="003B7B6F">
        <w:rPr>
          <w:sz w:val="28"/>
        </w:rPr>
        <w:t>ия, продолжительности обучения.</w:t>
      </w:r>
    </w:p>
    <w:p w:rsidR="00BF3003" w:rsidRDefault="001561C5" w:rsidP="00BF300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Учебные</w:t>
      </w:r>
      <w:r w:rsidR="00BF3003">
        <w:rPr>
          <w:bCs/>
          <w:sz w:val="28"/>
        </w:rPr>
        <w:t xml:space="preserve"> план</w:t>
      </w:r>
      <w:r>
        <w:rPr>
          <w:bCs/>
          <w:sz w:val="28"/>
        </w:rPr>
        <w:t>ы</w:t>
      </w:r>
      <w:r w:rsidR="00BF3003">
        <w:rPr>
          <w:bCs/>
          <w:sz w:val="28"/>
        </w:rPr>
        <w:t xml:space="preserve"> ДМШ с. Пелагиада:</w:t>
      </w:r>
    </w:p>
    <w:p w:rsidR="00BF3003" w:rsidRDefault="001561C5" w:rsidP="009C1A17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Обеспечиваю</w:t>
      </w:r>
      <w:r w:rsidR="00BF3003">
        <w:rPr>
          <w:sz w:val="28"/>
        </w:rPr>
        <w:t>т индивидуальное развитие ребенка (индивидуальные формы занятий, возможность выбора предметов вариативной части плана, широкий выбор уровней и форм освоения образовательных программ);</w:t>
      </w:r>
    </w:p>
    <w:p w:rsidR="00BF3003" w:rsidRDefault="001561C5" w:rsidP="009C1A17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Даю</w:t>
      </w:r>
      <w:r w:rsidR="00BF3003">
        <w:rPr>
          <w:sz w:val="28"/>
        </w:rPr>
        <w:t xml:space="preserve">т возможность развития в различных видах учебной и </w:t>
      </w:r>
      <w:proofErr w:type="spellStart"/>
      <w:r w:rsidR="00BF3003">
        <w:rPr>
          <w:sz w:val="28"/>
        </w:rPr>
        <w:t>внеучебной</w:t>
      </w:r>
      <w:proofErr w:type="spellEnd"/>
      <w:r w:rsidR="00BF3003">
        <w:rPr>
          <w:sz w:val="28"/>
        </w:rPr>
        <w:t xml:space="preserve"> деятельности;</w:t>
      </w:r>
    </w:p>
    <w:p w:rsidR="00BF3003" w:rsidRPr="003B7B6F" w:rsidRDefault="001561C5" w:rsidP="003B7B6F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Обеспечиваю</w:t>
      </w:r>
      <w:r w:rsidR="00BF3003">
        <w:rPr>
          <w:sz w:val="28"/>
        </w:rPr>
        <w:t>т целостность, внутреннюю взаимосвязь компонентов учебного плана.</w:t>
      </w:r>
    </w:p>
    <w:p w:rsidR="00BF3003" w:rsidRDefault="00BF3003" w:rsidP="00BF3003">
      <w:pPr>
        <w:ind w:firstLine="720"/>
        <w:jc w:val="both"/>
        <w:rPr>
          <w:sz w:val="28"/>
        </w:rPr>
      </w:pPr>
      <w:r>
        <w:rPr>
          <w:sz w:val="28"/>
        </w:rPr>
        <w:t xml:space="preserve">Обучение в ДМШ с. Пелагиада ведется на отделениях: </w:t>
      </w:r>
    </w:p>
    <w:p w:rsidR="00BF3003" w:rsidRDefault="00BF3003" w:rsidP="009C1A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ф</w:t>
      </w:r>
      <w:r w:rsidR="007A4039">
        <w:rPr>
          <w:sz w:val="28"/>
        </w:rPr>
        <w:t>ортепианном</w:t>
      </w:r>
      <w:proofErr w:type="gramStart"/>
      <w:r w:rsidR="007A4039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</w:p>
    <w:p w:rsidR="00BF3003" w:rsidRDefault="00BF3003" w:rsidP="009C1A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народных </w:t>
      </w:r>
      <w:r w:rsidR="001561C5">
        <w:rPr>
          <w:sz w:val="28"/>
        </w:rPr>
        <w:t xml:space="preserve">и духовых </w:t>
      </w:r>
      <w:r>
        <w:rPr>
          <w:sz w:val="28"/>
        </w:rPr>
        <w:t>инструментов (гитара, домра, балалайка, аккордеон, баян</w:t>
      </w:r>
      <w:r w:rsidR="001561C5">
        <w:rPr>
          <w:sz w:val="28"/>
        </w:rPr>
        <w:t>, флейта, кларнет, саксофон</w:t>
      </w:r>
      <w:r>
        <w:rPr>
          <w:sz w:val="28"/>
        </w:rPr>
        <w:t xml:space="preserve">), </w:t>
      </w:r>
    </w:p>
    <w:p w:rsidR="00BF3003" w:rsidRDefault="00BF3003" w:rsidP="009C1A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вокально-хоровом (хоровое народное пение и сольное пение), </w:t>
      </w:r>
    </w:p>
    <w:p w:rsidR="00BF3003" w:rsidRDefault="001561C5" w:rsidP="009C1A17">
      <w:pPr>
        <w:numPr>
          <w:ilvl w:val="0"/>
          <w:numId w:val="6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>хореографическом</w:t>
      </w:r>
      <w:r w:rsidR="00BF3003">
        <w:rPr>
          <w:sz w:val="28"/>
        </w:rPr>
        <w:t>,</w:t>
      </w:r>
    </w:p>
    <w:p w:rsidR="00BF3003" w:rsidRPr="003B7B6F" w:rsidRDefault="001561C5" w:rsidP="003B7B6F">
      <w:pPr>
        <w:numPr>
          <w:ilvl w:val="0"/>
          <w:numId w:val="6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 xml:space="preserve">художественном и </w:t>
      </w:r>
      <w:r w:rsidRPr="001561C5">
        <w:rPr>
          <w:sz w:val="28"/>
        </w:rPr>
        <w:t>декоративно-прикладном.</w:t>
      </w:r>
    </w:p>
    <w:p w:rsidR="00BF3003" w:rsidRPr="009B28D9" w:rsidRDefault="00BF3003" w:rsidP="00BF3003">
      <w:pPr>
        <w:ind w:firstLine="720"/>
        <w:jc w:val="both"/>
        <w:rPr>
          <w:sz w:val="28"/>
          <w:szCs w:val="28"/>
        </w:rPr>
      </w:pPr>
      <w:r w:rsidRPr="009B28D9">
        <w:rPr>
          <w:sz w:val="28"/>
          <w:szCs w:val="28"/>
        </w:rPr>
        <w:t>Срок освоения дополнительных общеразвивающих программ «</w:t>
      </w:r>
      <w:r w:rsidR="001561C5" w:rsidRPr="009B28D9">
        <w:rPr>
          <w:sz w:val="28"/>
          <w:szCs w:val="28"/>
        </w:rPr>
        <w:t>Музыкальный инструмент</w:t>
      </w:r>
      <w:r w:rsidRPr="009B28D9">
        <w:rPr>
          <w:sz w:val="28"/>
          <w:szCs w:val="28"/>
        </w:rPr>
        <w:t>», «</w:t>
      </w:r>
      <w:r w:rsidR="001561C5" w:rsidRPr="009B28D9">
        <w:rPr>
          <w:color w:val="000000"/>
          <w:sz w:val="28"/>
          <w:szCs w:val="28"/>
        </w:rPr>
        <w:t>Хоровое пение. Народный хор</w:t>
      </w:r>
      <w:r w:rsidRPr="009B28D9">
        <w:rPr>
          <w:sz w:val="28"/>
          <w:szCs w:val="28"/>
        </w:rPr>
        <w:t>», «</w:t>
      </w:r>
      <w:r w:rsidR="001561C5" w:rsidRPr="009B28D9">
        <w:rPr>
          <w:color w:val="000000"/>
          <w:sz w:val="28"/>
          <w:szCs w:val="28"/>
        </w:rPr>
        <w:t>Основы хореографического искусства</w:t>
      </w:r>
      <w:r w:rsidRPr="009B28D9">
        <w:rPr>
          <w:sz w:val="28"/>
          <w:szCs w:val="28"/>
        </w:rPr>
        <w:t>», «</w:t>
      </w:r>
      <w:r w:rsidR="009B28D9" w:rsidRPr="009B28D9">
        <w:rPr>
          <w:color w:val="000000"/>
          <w:sz w:val="28"/>
          <w:szCs w:val="28"/>
        </w:rPr>
        <w:t>Основы изобразительного искусства</w:t>
      </w:r>
      <w:r w:rsidRPr="009B28D9">
        <w:rPr>
          <w:sz w:val="28"/>
          <w:szCs w:val="28"/>
        </w:rPr>
        <w:t xml:space="preserve">» </w:t>
      </w:r>
      <w:r w:rsidR="009B28D9" w:rsidRPr="009B28D9">
        <w:rPr>
          <w:color w:val="000000"/>
          <w:sz w:val="28"/>
          <w:szCs w:val="28"/>
        </w:rPr>
        <w:t xml:space="preserve">«Основы декоративно- прикладного искусства» «Сольное пение», «Ранняя профессиональная ориентация учащихся. Сольное пение» </w:t>
      </w:r>
      <w:r w:rsidR="00791371">
        <w:rPr>
          <w:sz w:val="28"/>
          <w:szCs w:val="28"/>
        </w:rPr>
        <w:t xml:space="preserve">4,3,2, года </w:t>
      </w:r>
      <w:r w:rsidRPr="009B28D9">
        <w:rPr>
          <w:sz w:val="28"/>
          <w:szCs w:val="28"/>
        </w:rPr>
        <w:t>обучения.</w:t>
      </w: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1561C5" w:rsidRDefault="001561C5" w:rsidP="00BF3003">
      <w:pPr>
        <w:pStyle w:val="22"/>
        <w:ind w:firstLine="0"/>
        <w:rPr>
          <w:b/>
          <w:bCs/>
          <w:color w:val="000000"/>
          <w:szCs w:val="28"/>
        </w:rPr>
      </w:pPr>
    </w:p>
    <w:p w:rsidR="003B7B6F" w:rsidRDefault="003B7B6F" w:rsidP="00BF3003">
      <w:pPr>
        <w:pStyle w:val="22"/>
        <w:ind w:firstLine="0"/>
        <w:rPr>
          <w:b/>
          <w:bCs/>
          <w:color w:val="000000"/>
          <w:szCs w:val="28"/>
        </w:rPr>
      </w:pPr>
    </w:p>
    <w:p w:rsidR="00BF3003" w:rsidRPr="00F022D9" w:rsidRDefault="00BF3003" w:rsidP="00BF3003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 Учебные планы программы </w:t>
      </w:r>
    </w:p>
    <w:p w:rsidR="00BF3003" w:rsidRPr="00F35694" w:rsidRDefault="00BF3003" w:rsidP="00BF3003">
      <w:pPr>
        <w:pStyle w:val="22"/>
        <w:rPr>
          <w:color w:val="000000"/>
          <w:szCs w:val="28"/>
        </w:rPr>
      </w:pPr>
    </w:p>
    <w:p w:rsidR="00BF3003" w:rsidRPr="00F25F2D" w:rsidRDefault="00BF3003" w:rsidP="00F25F2D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«Музыкальный инструмент» со сроком обучения 4</w:t>
      </w:r>
      <w:r w:rsidR="00D975A2">
        <w:rPr>
          <w:color w:val="000000"/>
          <w:szCs w:val="28"/>
        </w:rPr>
        <w:t xml:space="preserve"> (3)</w:t>
      </w:r>
      <w:r>
        <w:rPr>
          <w:color w:val="000000"/>
          <w:szCs w:val="28"/>
        </w:rPr>
        <w:t xml:space="preserve"> года общий объем аудиторной учебной нагрузки обязательной части составляет 646</w:t>
      </w:r>
      <w:r w:rsidR="00D975A2">
        <w:rPr>
          <w:color w:val="000000"/>
          <w:szCs w:val="28"/>
        </w:rPr>
        <w:t xml:space="preserve"> (510)</w:t>
      </w:r>
      <w:r>
        <w:rPr>
          <w:color w:val="000000"/>
          <w:szCs w:val="28"/>
        </w:rPr>
        <w:t xml:space="preserve"> часов, в том числе по пре</w:t>
      </w:r>
      <w:r w:rsidR="00F25F2D">
        <w:rPr>
          <w:color w:val="000000"/>
          <w:szCs w:val="28"/>
        </w:rPr>
        <w:t xml:space="preserve">дметным областям (ПО) и учебным </w:t>
      </w:r>
      <w:r>
        <w:rPr>
          <w:color w:val="000000"/>
          <w:szCs w:val="28"/>
        </w:rPr>
        <w:t>предметам (УП):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ПО.01.Музыкальное исполнительство: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УП.01.Музыкальный инструмент -272</w:t>
      </w:r>
      <w:r w:rsidR="00D975A2">
        <w:rPr>
          <w:color w:val="000000"/>
          <w:szCs w:val="28"/>
        </w:rPr>
        <w:t xml:space="preserve"> (204)</w:t>
      </w:r>
      <w:r>
        <w:rPr>
          <w:color w:val="000000"/>
          <w:szCs w:val="28"/>
        </w:rPr>
        <w:t xml:space="preserve"> часа,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 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УП.01.Музыка и окружающий мир -102</w:t>
      </w:r>
      <w:r w:rsidR="00D975A2">
        <w:rPr>
          <w:color w:val="000000"/>
          <w:szCs w:val="28"/>
        </w:rPr>
        <w:t xml:space="preserve"> (102)</w:t>
      </w:r>
      <w:r>
        <w:rPr>
          <w:color w:val="000000"/>
          <w:szCs w:val="28"/>
        </w:rPr>
        <w:t xml:space="preserve">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УП.02.Занимательное сольфеджио - 136 </w:t>
      </w:r>
      <w:r w:rsidR="00D975A2">
        <w:rPr>
          <w:color w:val="000000"/>
          <w:szCs w:val="28"/>
        </w:rPr>
        <w:t xml:space="preserve">(102) </w:t>
      </w:r>
      <w:r>
        <w:rPr>
          <w:color w:val="000000"/>
          <w:szCs w:val="28"/>
        </w:rPr>
        <w:t>часов,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Default="00BF3003" w:rsidP="00BF3003">
      <w:pPr>
        <w:jc w:val="both"/>
        <w:rPr>
          <w:color w:val="000000"/>
          <w:sz w:val="28"/>
          <w:szCs w:val="28"/>
        </w:rPr>
      </w:pPr>
      <w:r w:rsidRPr="006B6FAA">
        <w:rPr>
          <w:color w:val="000000"/>
          <w:sz w:val="28"/>
          <w:szCs w:val="28"/>
        </w:rPr>
        <w:t>УП.01</w:t>
      </w:r>
      <w:r>
        <w:rPr>
          <w:color w:val="000000"/>
          <w:sz w:val="28"/>
          <w:szCs w:val="28"/>
        </w:rPr>
        <w:t xml:space="preserve">Хоровое пение – 136 </w:t>
      </w:r>
      <w:r w:rsidR="00D975A2">
        <w:rPr>
          <w:color w:val="000000"/>
          <w:sz w:val="28"/>
          <w:szCs w:val="28"/>
        </w:rPr>
        <w:t xml:space="preserve">(102) </w:t>
      </w:r>
      <w:r>
        <w:rPr>
          <w:color w:val="000000"/>
          <w:sz w:val="28"/>
          <w:szCs w:val="28"/>
        </w:rPr>
        <w:t>часов.</w:t>
      </w:r>
    </w:p>
    <w:p w:rsidR="00BF3003" w:rsidRPr="00F25F2D" w:rsidRDefault="00BF3003" w:rsidP="00F25F2D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«Основы хореографического искусства» со сроком обучения 4 года общий объем аудиторной учебной нагрузки обязательной части составляет 1224 часов, в том числе по предметным областям (ПО) и учебным предметам (УП):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ПО.01.Исполнительская подготовка:</w:t>
      </w:r>
    </w:p>
    <w:p w:rsidR="00BF3003" w:rsidRDefault="00791371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УП.01.Ритмика -136</w:t>
      </w:r>
      <w:r w:rsidR="00BF3003">
        <w:rPr>
          <w:color w:val="000000"/>
          <w:szCs w:val="28"/>
        </w:rPr>
        <w:t xml:space="preserve">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УП.02.Народный танец – </w:t>
      </w:r>
      <w:r w:rsidR="00791371">
        <w:rPr>
          <w:color w:val="000000"/>
          <w:szCs w:val="28"/>
        </w:rPr>
        <w:t>204</w:t>
      </w:r>
      <w:r>
        <w:rPr>
          <w:color w:val="000000"/>
          <w:szCs w:val="28"/>
        </w:rPr>
        <w:t xml:space="preserve"> часа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 Основы классического танца -272 часа</w:t>
      </w:r>
    </w:p>
    <w:p w:rsidR="00BF3003" w:rsidRDefault="00791371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УП.04. Гимнастика -136</w:t>
      </w:r>
      <w:r w:rsidR="00BF3003">
        <w:rPr>
          <w:color w:val="000000"/>
          <w:szCs w:val="28"/>
        </w:rPr>
        <w:t xml:space="preserve"> часов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УП.01.История </w:t>
      </w:r>
      <w:r w:rsidR="00791371">
        <w:rPr>
          <w:color w:val="000000"/>
          <w:szCs w:val="28"/>
        </w:rPr>
        <w:t>хореографического искусства -68 часов</w:t>
      </w:r>
      <w:r>
        <w:rPr>
          <w:color w:val="000000"/>
          <w:szCs w:val="28"/>
        </w:rPr>
        <w:t>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Pr="00F25F2D" w:rsidRDefault="00BF3003" w:rsidP="00F25F2D">
      <w:pPr>
        <w:jc w:val="both"/>
        <w:rPr>
          <w:sz w:val="28"/>
          <w:szCs w:val="28"/>
        </w:rPr>
      </w:pPr>
      <w:r w:rsidRPr="006B6FAA">
        <w:rPr>
          <w:color w:val="000000"/>
          <w:sz w:val="28"/>
          <w:szCs w:val="28"/>
        </w:rPr>
        <w:t>УП.01</w:t>
      </w:r>
      <w:r>
        <w:rPr>
          <w:color w:val="000000"/>
          <w:sz w:val="28"/>
          <w:szCs w:val="28"/>
        </w:rPr>
        <w:t>.Подготовка концертных номеров– 408 часов.</w:t>
      </w:r>
    </w:p>
    <w:p w:rsidR="00BF3003" w:rsidRDefault="00BF3003" w:rsidP="00F25F2D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«Основы хореографического искусства» со сроком обучения 3 года общий объем аудиторной учебной нагрузки обязательной части составляет 612 часов, в том числе по предметным областям (ПО) и учебным предметам (УП):</w:t>
      </w: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ПО.01.Исполнительская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УП.01.Ритмика -102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УП.02.Народный танец – 102 часа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 Основы классического танца -34 часа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УП.04. Гимнастика -102 часа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УП.01.История хореографического искусства -68 часов,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Pr="00F25F2D" w:rsidRDefault="00BF3003" w:rsidP="00F25F2D">
      <w:pPr>
        <w:jc w:val="both"/>
        <w:rPr>
          <w:sz w:val="28"/>
          <w:szCs w:val="28"/>
        </w:rPr>
      </w:pPr>
      <w:r w:rsidRPr="006B6FAA">
        <w:rPr>
          <w:color w:val="000000"/>
          <w:sz w:val="28"/>
          <w:szCs w:val="28"/>
        </w:rPr>
        <w:t>УП.01</w:t>
      </w:r>
      <w:r>
        <w:rPr>
          <w:color w:val="000000"/>
          <w:sz w:val="28"/>
          <w:szCs w:val="28"/>
        </w:rPr>
        <w:t>.Подготовка концертных номеров– 204 часа.</w:t>
      </w:r>
    </w:p>
    <w:p w:rsidR="00BF3003" w:rsidRPr="00F25F2D" w:rsidRDefault="00BF3003" w:rsidP="00F25F2D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«Хоровое пение. Народный хор» со сроком обучения 4 года общий объем аудиторной учебной нагрузки обязательной части составляет 714 часов, в том числе по предметным областям (ПО) и учебным  предметам (УП):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 Исполнительская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УП.01.Народный хор -272 часа,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 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УП.01.Музыка и окружающий мир -102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УП.02.Занимательное сольфеджио - 136 часов,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Pr="00F25F2D" w:rsidRDefault="00BF3003" w:rsidP="00F25F2D">
      <w:pPr>
        <w:jc w:val="both"/>
        <w:rPr>
          <w:sz w:val="28"/>
        </w:rPr>
      </w:pPr>
      <w:r w:rsidRPr="006B6FAA">
        <w:rPr>
          <w:color w:val="000000"/>
          <w:sz w:val="28"/>
          <w:szCs w:val="28"/>
        </w:rPr>
        <w:t>УП.</w:t>
      </w:r>
      <w:r>
        <w:rPr>
          <w:color w:val="000000"/>
          <w:sz w:val="28"/>
          <w:szCs w:val="28"/>
        </w:rPr>
        <w:t>01.</w:t>
      </w:r>
      <w:r w:rsidRPr="00B72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Подготовка концертных номеров– 204 часа</w:t>
      </w:r>
    </w:p>
    <w:p w:rsidR="00791371" w:rsidRPr="00F25F2D" w:rsidRDefault="00BF3003" w:rsidP="00791371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</w:t>
      </w:r>
      <w:proofErr w:type="gramStart"/>
      <w:r>
        <w:rPr>
          <w:color w:val="000000"/>
          <w:szCs w:val="28"/>
        </w:rPr>
        <w:t xml:space="preserve"> </w:t>
      </w:r>
      <w:r w:rsidR="00791371">
        <w:rPr>
          <w:color w:val="000000"/>
          <w:szCs w:val="28"/>
        </w:rPr>
        <w:t>П</w:t>
      </w:r>
      <w:proofErr w:type="gramEnd"/>
      <w:r w:rsidR="00791371">
        <w:rPr>
          <w:color w:val="000000"/>
          <w:szCs w:val="28"/>
        </w:rPr>
        <w:t>ри реализации программы «Основы изобразительного искусства» со сроком обучения 4 года общий объем аудиторной учебной нагрузки обязательной части составляет 680 часов, в том числе по предметным областям (ПО) и учебным предметам (УП):</w:t>
      </w:r>
    </w:p>
    <w:p w:rsidR="00791371" w:rsidRPr="00F25F2D" w:rsidRDefault="00791371" w:rsidP="00791371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ПО.01.Художественно-творческая подготовка:</w:t>
      </w:r>
    </w:p>
    <w:p w:rsidR="00791371" w:rsidRDefault="00791371" w:rsidP="00791371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УП.01.Рисунок -136 часов,</w:t>
      </w:r>
    </w:p>
    <w:p w:rsidR="00791371" w:rsidRDefault="00791371" w:rsidP="00791371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УП.02.Лепка – 136 часов,</w:t>
      </w:r>
    </w:p>
    <w:p w:rsidR="00791371" w:rsidRDefault="00791371" w:rsidP="00791371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 Композиция -136 часов,</w:t>
      </w:r>
    </w:p>
    <w:p w:rsidR="00791371" w:rsidRPr="00F25F2D" w:rsidRDefault="00791371" w:rsidP="00791371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ПО.02.Историко-теоретическая подготовка:</w:t>
      </w:r>
    </w:p>
    <w:p w:rsidR="00791371" w:rsidRDefault="00791371" w:rsidP="00791371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УП.01.Беседы о живописи -136 часов,</w:t>
      </w:r>
    </w:p>
    <w:p w:rsidR="00791371" w:rsidRPr="00F25F2D" w:rsidRDefault="00791371" w:rsidP="00791371">
      <w:pPr>
        <w:pStyle w:val="22"/>
        <w:tabs>
          <w:tab w:val="center" w:pos="4677"/>
        </w:tabs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791371" w:rsidRPr="00F25F2D" w:rsidRDefault="00791371" w:rsidP="00791371">
      <w:pPr>
        <w:jc w:val="both"/>
        <w:rPr>
          <w:sz w:val="28"/>
          <w:szCs w:val="28"/>
        </w:rPr>
      </w:pPr>
      <w:r w:rsidRPr="006B6FAA">
        <w:rPr>
          <w:color w:val="000000"/>
          <w:sz w:val="28"/>
          <w:szCs w:val="28"/>
        </w:rPr>
        <w:t>УП.01</w:t>
      </w:r>
      <w:r>
        <w:rPr>
          <w:color w:val="000000"/>
          <w:sz w:val="28"/>
          <w:szCs w:val="28"/>
        </w:rPr>
        <w:t xml:space="preserve">.Живопись– </w:t>
      </w:r>
      <w:r w:rsidRPr="00B72F57">
        <w:rPr>
          <w:color w:val="000000"/>
          <w:sz w:val="28"/>
          <w:szCs w:val="28"/>
        </w:rPr>
        <w:t>136 часов</w:t>
      </w:r>
      <w:r>
        <w:rPr>
          <w:color w:val="000000"/>
          <w:sz w:val="28"/>
          <w:szCs w:val="28"/>
        </w:rPr>
        <w:t>.</w:t>
      </w:r>
    </w:p>
    <w:p w:rsidR="00791371" w:rsidRDefault="00791371" w:rsidP="00791371">
      <w:pPr>
        <w:pStyle w:val="22"/>
        <w:ind w:firstLine="708"/>
        <w:rPr>
          <w:color w:val="000000"/>
          <w:szCs w:val="28"/>
        </w:rPr>
      </w:pPr>
    </w:p>
    <w:p w:rsidR="00382F8B" w:rsidRPr="00F25F2D" w:rsidRDefault="00382F8B" w:rsidP="00382F8B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«Основы изобразительного искусства» со сроком обучения 3 года (второй модуль) общий объем аудиторной учебной нагрузки обязательной части составляет 680 часов, в том числе по предметным областям (ПО) и учебным предметам (УП):</w:t>
      </w:r>
    </w:p>
    <w:p w:rsidR="00382F8B" w:rsidRPr="00F25F2D" w:rsidRDefault="00382F8B" w:rsidP="00382F8B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ПО.01.Художественно-творческая подготовка:</w:t>
      </w:r>
    </w:p>
    <w:p w:rsidR="00382F8B" w:rsidRDefault="00382F8B" w:rsidP="00382F8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УП.01.Рисунок -102 часов,</w:t>
      </w:r>
    </w:p>
    <w:p w:rsidR="00382F8B" w:rsidRDefault="00382F8B" w:rsidP="00382F8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УП.02.Живопись – 102 часов,</w:t>
      </w:r>
    </w:p>
    <w:p w:rsidR="00382F8B" w:rsidRDefault="00382F8B" w:rsidP="00382F8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 Композиция -102 часов,</w:t>
      </w:r>
    </w:p>
    <w:p w:rsidR="00382F8B" w:rsidRPr="00F25F2D" w:rsidRDefault="00382F8B" w:rsidP="00382F8B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ПО.02.Историко-теоретическая подготовка:</w:t>
      </w:r>
    </w:p>
    <w:p w:rsidR="00382F8B" w:rsidRDefault="00382F8B" w:rsidP="00382F8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УП.01.История искусств-102 часов,</w:t>
      </w:r>
    </w:p>
    <w:p w:rsidR="00382F8B" w:rsidRPr="00F25F2D" w:rsidRDefault="00382F8B" w:rsidP="00382F8B">
      <w:pPr>
        <w:pStyle w:val="22"/>
        <w:tabs>
          <w:tab w:val="center" w:pos="4677"/>
        </w:tabs>
        <w:ind w:firstLine="0"/>
        <w:rPr>
          <w:color w:val="000000"/>
          <w:szCs w:val="28"/>
          <w:u w:val="single"/>
        </w:rPr>
      </w:pPr>
      <w:r>
        <w:rPr>
          <w:bCs/>
          <w:color w:val="000000"/>
          <w:szCs w:val="28"/>
          <w:u w:val="single"/>
        </w:rPr>
        <w:t>ПО.03.Предмет по выбору</w:t>
      </w:r>
    </w:p>
    <w:p w:rsidR="00382F8B" w:rsidRPr="00F25F2D" w:rsidRDefault="00382F8B" w:rsidP="00382F8B">
      <w:pPr>
        <w:jc w:val="both"/>
        <w:rPr>
          <w:sz w:val="28"/>
          <w:szCs w:val="28"/>
        </w:rPr>
      </w:pPr>
      <w:r w:rsidRPr="006B6FAA">
        <w:rPr>
          <w:color w:val="000000"/>
          <w:sz w:val="28"/>
          <w:szCs w:val="28"/>
        </w:rPr>
        <w:t>УП.01</w:t>
      </w:r>
      <w:r>
        <w:rPr>
          <w:color w:val="000000"/>
          <w:sz w:val="28"/>
          <w:szCs w:val="28"/>
        </w:rPr>
        <w:t xml:space="preserve">.Лепка– </w:t>
      </w:r>
      <w:r w:rsidRPr="00B72F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02</w:t>
      </w:r>
      <w:r w:rsidRPr="00B72F57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.</w:t>
      </w:r>
    </w:p>
    <w:p w:rsidR="00791371" w:rsidRDefault="00791371" w:rsidP="00791371">
      <w:pPr>
        <w:pStyle w:val="22"/>
        <w:ind w:firstLine="708"/>
        <w:rPr>
          <w:color w:val="000000"/>
          <w:szCs w:val="28"/>
        </w:rPr>
      </w:pPr>
    </w:p>
    <w:p w:rsidR="00791371" w:rsidRDefault="00791371" w:rsidP="00791371">
      <w:pPr>
        <w:pStyle w:val="22"/>
        <w:ind w:firstLine="708"/>
        <w:rPr>
          <w:color w:val="000000"/>
          <w:szCs w:val="28"/>
        </w:rPr>
      </w:pPr>
    </w:p>
    <w:p w:rsidR="00BF3003" w:rsidRPr="00F25F2D" w:rsidRDefault="00382F8B" w:rsidP="00791371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</w:t>
      </w:r>
      <w:r w:rsidR="00791371">
        <w:rPr>
          <w:color w:val="000000"/>
          <w:szCs w:val="28"/>
        </w:rPr>
        <w:t xml:space="preserve"> </w:t>
      </w:r>
      <w:r w:rsidR="00BF3003">
        <w:rPr>
          <w:color w:val="000000"/>
          <w:szCs w:val="28"/>
        </w:rPr>
        <w:t>«Основы декоративно- прикладного искусства» со сроком обучения 3 года общий объем аудиторной учебной нагрузки обязательной части составляет 510 часов, в том числе по предметным областям (ПО) и учебным предметам (УП):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ПО.01.Художественно-творческая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УП.01.Пластилинография -102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УП.02.Роспись орнамента – 102 часа, 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</w:rPr>
      </w:pPr>
      <w:r w:rsidRPr="00F25F2D">
        <w:rPr>
          <w:color w:val="000000"/>
          <w:szCs w:val="28"/>
        </w:rPr>
        <w:t>УП.03. Основы композиции -102 часа,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УП.01.История ДПИ -102 часа,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Pr="00F25F2D" w:rsidRDefault="00BF3003" w:rsidP="00F25F2D">
      <w:pPr>
        <w:jc w:val="both"/>
        <w:rPr>
          <w:sz w:val="28"/>
          <w:szCs w:val="28"/>
        </w:rPr>
      </w:pPr>
      <w:r w:rsidRPr="006B6FAA">
        <w:rPr>
          <w:color w:val="000000"/>
          <w:sz w:val="28"/>
          <w:szCs w:val="28"/>
        </w:rPr>
        <w:t>УП.01</w:t>
      </w:r>
      <w:r>
        <w:rPr>
          <w:color w:val="000000"/>
          <w:sz w:val="28"/>
          <w:szCs w:val="28"/>
        </w:rPr>
        <w:t xml:space="preserve">.Изготовление игрушки– </w:t>
      </w:r>
      <w:r w:rsidRPr="00B72F57">
        <w:rPr>
          <w:color w:val="000000"/>
          <w:sz w:val="28"/>
          <w:szCs w:val="28"/>
        </w:rPr>
        <w:t>102 часа.</w:t>
      </w:r>
    </w:p>
    <w:p w:rsidR="00BF3003" w:rsidRPr="00F25F2D" w:rsidRDefault="00BF3003" w:rsidP="00F25F2D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 реализации программы «Сольное пение» со сроком обучения 4 года общий объем аудиторной учебной нагрузки обязательной части составляет 748 часов, в том числе по предметным областям (ПО) и учебным  предметам (УП):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 Исполнительская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УП.01.Сольное пение -272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 Фортепиано – 102 часа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 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УП.01.Музыка и окружающий мир -102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УП.02.Занимательное сольфеджио - 136 часов,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Default="00BF3003" w:rsidP="00F25F2D">
      <w:pPr>
        <w:jc w:val="both"/>
        <w:rPr>
          <w:sz w:val="28"/>
        </w:rPr>
      </w:pPr>
      <w:r w:rsidRPr="006B6FAA">
        <w:rPr>
          <w:color w:val="000000"/>
          <w:sz w:val="28"/>
          <w:szCs w:val="28"/>
        </w:rPr>
        <w:t>УП.</w:t>
      </w:r>
      <w:r>
        <w:rPr>
          <w:color w:val="000000"/>
          <w:sz w:val="28"/>
          <w:szCs w:val="28"/>
        </w:rPr>
        <w:t>01.</w:t>
      </w:r>
      <w:r w:rsidRPr="00B72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Хоровое пение– 136 часов.</w:t>
      </w:r>
    </w:p>
    <w:p w:rsidR="00BF3003" w:rsidRPr="00F25F2D" w:rsidRDefault="00BF3003" w:rsidP="00F25F2D">
      <w:pPr>
        <w:pStyle w:val="22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При реализации программы «Ранняя профессиональная ориентация учащихся. Сольное пение» со сроком обучения </w:t>
      </w:r>
      <w:r w:rsidR="00382F8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</w:t>
      </w:r>
      <w:r w:rsidR="00382F8B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общий объем аудиторной учебной нагрузки</w:t>
      </w:r>
      <w:r w:rsidR="00382F8B">
        <w:rPr>
          <w:color w:val="000000"/>
          <w:szCs w:val="28"/>
        </w:rPr>
        <w:t xml:space="preserve"> обязательной части составляет 612</w:t>
      </w:r>
      <w:r>
        <w:rPr>
          <w:color w:val="000000"/>
          <w:szCs w:val="28"/>
        </w:rPr>
        <w:t xml:space="preserve"> час, в том числе по предметным областям (ПО) и учебным  предметам (УП):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ПО.01. Исполнительская подготовка:</w:t>
      </w:r>
    </w:p>
    <w:p w:rsidR="00BF3003" w:rsidRDefault="00382F8B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УП.01.Сольное пение -204</w:t>
      </w:r>
      <w:r w:rsidR="00BF3003">
        <w:rPr>
          <w:color w:val="000000"/>
          <w:szCs w:val="28"/>
        </w:rPr>
        <w:t xml:space="preserve"> часа,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УП.02. Музыкальный инструмент 1 – </w:t>
      </w:r>
      <w:r w:rsidR="00382F8B">
        <w:rPr>
          <w:color w:val="000000"/>
          <w:szCs w:val="28"/>
        </w:rPr>
        <w:t>102</w:t>
      </w:r>
      <w:r>
        <w:rPr>
          <w:color w:val="000000"/>
          <w:szCs w:val="28"/>
        </w:rPr>
        <w:t xml:space="preserve"> часа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УП.03. Музыкальный инструмент 2 – </w:t>
      </w:r>
      <w:r w:rsidR="00382F8B">
        <w:rPr>
          <w:color w:val="000000"/>
          <w:szCs w:val="28"/>
        </w:rPr>
        <w:t>102</w:t>
      </w:r>
      <w:r>
        <w:rPr>
          <w:color w:val="000000"/>
          <w:szCs w:val="28"/>
        </w:rPr>
        <w:t xml:space="preserve"> часа</w:t>
      </w:r>
    </w:p>
    <w:p w:rsidR="00BF3003" w:rsidRPr="00F25F2D" w:rsidRDefault="00BF3003" w:rsidP="00BF3003">
      <w:pPr>
        <w:pStyle w:val="22"/>
        <w:ind w:firstLine="0"/>
        <w:rPr>
          <w:bCs/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ПО.02. Историко-теоретическая подготовка:</w:t>
      </w:r>
    </w:p>
    <w:p w:rsidR="00BF3003" w:rsidRDefault="00BF3003" w:rsidP="00BF3003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УП.01Сольфеджио -</w:t>
      </w:r>
      <w:r w:rsidR="00382F8B">
        <w:rPr>
          <w:color w:val="000000"/>
          <w:szCs w:val="28"/>
        </w:rPr>
        <w:t>102</w:t>
      </w:r>
      <w:r>
        <w:rPr>
          <w:color w:val="000000"/>
          <w:szCs w:val="28"/>
        </w:rPr>
        <w:t xml:space="preserve"> часа,</w:t>
      </w:r>
    </w:p>
    <w:p w:rsidR="00BF3003" w:rsidRPr="00F25F2D" w:rsidRDefault="00BF3003" w:rsidP="00BF3003">
      <w:pPr>
        <w:pStyle w:val="22"/>
        <w:ind w:firstLine="0"/>
        <w:rPr>
          <w:color w:val="000000"/>
          <w:szCs w:val="28"/>
          <w:u w:val="single"/>
        </w:rPr>
      </w:pPr>
      <w:r w:rsidRPr="00F25F2D">
        <w:rPr>
          <w:bCs/>
          <w:color w:val="000000"/>
          <w:szCs w:val="28"/>
          <w:u w:val="single"/>
        </w:rPr>
        <w:t>ПО.03.Предмет по выбору:</w:t>
      </w:r>
    </w:p>
    <w:p w:rsidR="00BF3003" w:rsidRDefault="00BF3003" w:rsidP="00BF3003">
      <w:pPr>
        <w:jc w:val="both"/>
        <w:rPr>
          <w:sz w:val="28"/>
        </w:rPr>
      </w:pPr>
      <w:r w:rsidRPr="006B6FAA">
        <w:rPr>
          <w:color w:val="000000"/>
          <w:sz w:val="28"/>
          <w:szCs w:val="28"/>
        </w:rPr>
        <w:t>УП.</w:t>
      </w:r>
      <w:r>
        <w:rPr>
          <w:color w:val="000000"/>
          <w:sz w:val="28"/>
          <w:szCs w:val="28"/>
        </w:rPr>
        <w:t>01.</w:t>
      </w:r>
      <w:r w:rsidRPr="00B72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Хоровое пение–</w:t>
      </w:r>
      <w:r w:rsidR="00382F8B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часа.</w:t>
      </w: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jc w:val="both"/>
        <w:rPr>
          <w:sz w:val="28"/>
        </w:rPr>
      </w:pPr>
    </w:p>
    <w:p w:rsidR="000A6D26" w:rsidRDefault="000A6D26" w:rsidP="000A6D26">
      <w:pPr>
        <w:pStyle w:val="22"/>
      </w:pPr>
    </w:p>
    <w:p w:rsidR="000A6D26" w:rsidRDefault="000A6D26" w:rsidP="000A6D26">
      <w:pPr>
        <w:pStyle w:val="22"/>
      </w:pPr>
    </w:p>
    <w:p w:rsidR="000A6D26" w:rsidRDefault="000A6D26" w:rsidP="000A6D26">
      <w:pPr>
        <w:pStyle w:val="22"/>
      </w:pPr>
    </w:p>
    <w:p w:rsidR="000A6D26" w:rsidRDefault="000A6D26" w:rsidP="000A6D26">
      <w:pPr>
        <w:pStyle w:val="22"/>
      </w:pPr>
    </w:p>
    <w:p w:rsidR="000A6D26" w:rsidRDefault="000A6D26" w:rsidP="000A6D26">
      <w:pPr>
        <w:pStyle w:val="22"/>
      </w:pPr>
    </w:p>
    <w:p w:rsidR="000A6D26" w:rsidRDefault="000A6D26" w:rsidP="00CC0F1F">
      <w:pPr>
        <w:pStyle w:val="22"/>
        <w:ind w:left="360" w:firstLine="0"/>
      </w:pPr>
    </w:p>
    <w:p w:rsidR="000A6D26" w:rsidRDefault="000A6D26" w:rsidP="000A6D26">
      <w:pPr>
        <w:pStyle w:val="22"/>
        <w:ind w:firstLine="0"/>
      </w:pPr>
    </w:p>
    <w:p w:rsidR="000A6D26" w:rsidRDefault="000A6D26" w:rsidP="000A6D26">
      <w:pPr>
        <w:pStyle w:val="22"/>
        <w:ind w:firstLine="0"/>
      </w:pPr>
    </w:p>
    <w:p w:rsidR="00BF3003" w:rsidRPr="008D0DD5" w:rsidRDefault="00BF3003" w:rsidP="00BF3003">
      <w:pPr>
        <w:ind w:firstLine="720"/>
        <w:jc w:val="both"/>
        <w:rPr>
          <w:sz w:val="28"/>
        </w:rPr>
      </w:pPr>
    </w:p>
    <w:p w:rsidR="00BF3003" w:rsidRDefault="00BF3003" w:rsidP="00BF3003">
      <w:pPr>
        <w:ind w:firstLine="720"/>
        <w:rPr>
          <w:sz w:val="28"/>
        </w:rPr>
        <w:sectPr w:rsidR="00BF3003" w:rsidSect="00416F77">
          <w:footerReference w:type="even" r:id="rId11"/>
          <w:footerReference w:type="default" r:id="rId12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F3003" w:rsidRDefault="00BF3003" w:rsidP="00BF3003">
      <w:pPr>
        <w:ind w:firstLine="720"/>
        <w:rPr>
          <w:sz w:val="28"/>
        </w:rPr>
      </w:pPr>
    </w:p>
    <w:p w:rsidR="00BF3003" w:rsidRDefault="00BF3003" w:rsidP="00BF3003">
      <w:pPr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6.Система</w:t>
      </w:r>
      <w:r w:rsidR="000A6D26">
        <w:rPr>
          <w:b/>
          <w:i/>
          <w:sz w:val="28"/>
          <w:szCs w:val="28"/>
        </w:rPr>
        <w:t xml:space="preserve"> аттестации</w:t>
      </w:r>
      <w:r>
        <w:rPr>
          <w:b/>
          <w:i/>
          <w:sz w:val="28"/>
          <w:szCs w:val="28"/>
        </w:rPr>
        <w:t xml:space="preserve"> и критерии оценок</w:t>
      </w:r>
    </w:p>
    <w:p w:rsidR="00BF3003" w:rsidRDefault="00BF3003" w:rsidP="00BF3003">
      <w:pPr>
        <w:ind w:left="2160"/>
        <w:rPr>
          <w:b/>
          <w:i/>
          <w:sz w:val="28"/>
        </w:rPr>
      </w:pPr>
    </w:p>
    <w:p w:rsidR="00BF3003" w:rsidRPr="00F25F2D" w:rsidRDefault="00BF3003" w:rsidP="00BF3003">
      <w:pPr>
        <w:ind w:firstLine="720"/>
        <w:jc w:val="both"/>
        <w:rPr>
          <w:bCs/>
          <w:iCs/>
          <w:sz w:val="28"/>
          <w:szCs w:val="28"/>
          <w:u w:val="single"/>
        </w:rPr>
      </w:pPr>
      <w:r w:rsidRPr="00F25F2D">
        <w:rPr>
          <w:sz w:val="28"/>
          <w:szCs w:val="28"/>
          <w:u w:val="single"/>
        </w:rPr>
        <w:t>Система аттестации учащихся осуществляется в соответствии с принятым школой</w:t>
      </w:r>
      <w:r w:rsidRPr="00F25F2D">
        <w:rPr>
          <w:u w:val="single"/>
        </w:rPr>
        <w:t xml:space="preserve"> </w:t>
      </w:r>
      <w:r w:rsidRPr="00F25F2D">
        <w:rPr>
          <w:bCs/>
          <w:iCs/>
          <w:sz w:val="28"/>
          <w:szCs w:val="28"/>
          <w:u w:val="single"/>
        </w:rPr>
        <w:t>Положением о</w:t>
      </w:r>
      <w:r w:rsidR="009B28D9" w:rsidRPr="00F25F2D">
        <w:rPr>
          <w:bCs/>
          <w:iCs/>
          <w:sz w:val="28"/>
          <w:szCs w:val="28"/>
          <w:u w:val="single"/>
        </w:rPr>
        <w:t xml:space="preserve"> формах, периодичности и порядке текущего контроля успеваемости, </w:t>
      </w:r>
      <w:r w:rsidRPr="00F25F2D">
        <w:rPr>
          <w:bCs/>
          <w:iCs/>
          <w:sz w:val="28"/>
          <w:szCs w:val="28"/>
          <w:u w:val="single"/>
        </w:rPr>
        <w:t xml:space="preserve">промежуточной аттестации </w:t>
      </w:r>
      <w:r w:rsidR="009B28D9" w:rsidRPr="00F25F2D">
        <w:rPr>
          <w:bCs/>
          <w:iCs/>
          <w:sz w:val="28"/>
          <w:szCs w:val="28"/>
          <w:u w:val="single"/>
        </w:rPr>
        <w:t>об</w:t>
      </w:r>
      <w:r w:rsidRPr="00F25F2D">
        <w:rPr>
          <w:bCs/>
          <w:iCs/>
          <w:sz w:val="28"/>
          <w:szCs w:val="28"/>
          <w:u w:val="single"/>
        </w:rPr>
        <w:t>уча</w:t>
      </w:r>
      <w:r w:rsidR="009B28D9" w:rsidRPr="00F25F2D">
        <w:rPr>
          <w:bCs/>
          <w:iCs/>
          <w:sz w:val="28"/>
          <w:szCs w:val="28"/>
          <w:u w:val="single"/>
        </w:rPr>
        <w:t>ю</w:t>
      </w:r>
      <w:r w:rsidRPr="00F25F2D">
        <w:rPr>
          <w:bCs/>
          <w:iCs/>
          <w:sz w:val="28"/>
          <w:szCs w:val="28"/>
          <w:u w:val="single"/>
        </w:rPr>
        <w:t>щихся</w:t>
      </w:r>
      <w:r w:rsidR="009B28D9" w:rsidRPr="00F25F2D">
        <w:rPr>
          <w:bCs/>
          <w:iCs/>
          <w:sz w:val="28"/>
          <w:szCs w:val="28"/>
          <w:u w:val="single"/>
        </w:rPr>
        <w:t xml:space="preserve"> по дополнительным общеразвивающим программам в области искусств</w:t>
      </w:r>
      <w:r w:rsidRPr="00F25F2D">
        <w:rPr>
          <w:bCs/>
          <w:iCs/>
          <w:sz w:val="28"/>
          <w:szCs w:val="28"/>
          <w:u w:val="single"/>
        </w:rPr>
        <w:t xml:space="preserve"> </w:t>
      </w:r>
      <w:r w:rsidR="009B28D9" w:rsidRPr="00F25F2D">
        <w:rPr>
          <w:bCs/>
          <w:iCs/>
          <w:sz w:val="28"/>
          <w:szCs w:val="28"/>
          <w:u w:val="single"/>
        </w:rPr>
        <w:t xml:space="preserve">и Положением о порядке и формах проведения итоговой аттестации завершающей освоение дополнительных общеразвивающих программ в области искусств в МБУДО «ДМШ» </w:t>
      </w:r>
      <w:proofErr w:type="spellStart"/>
      <w:r w:rsidR="009B28D9" w:rsidRPr="00F25F2D">
        <w:rPr>
          <w:bCs/>
          <w:iCs/>
          <w:sz w:val="28"/>
          <w:szCs w:val="28"/>
          <w:u w:val="single"/>
        </w:rPr>
        <w:t>с.Пелагиада</w:t>
      </w:r>
      <w:proofErr w:type="spellEnd"/>
    </w:p>
    <w:p w:rsidR="00BF3003" w:rsidRDefault="00BF3003" w:rsidP="00BF3003">
      <w:pPr>
        <w:ind w:firstLine="720"/>
        <w:jc w:val="both"/>
        <w:rPr>
          <w:b/>
          <w:bCs/>
          <w:i/>
          <w:iCs/>
          <w:sz w:val="32"/>
          <w:szCs w:val="32"/>
        </w:rPr>
      </w:pPr>
    </w:p>
    <w:p w:rsidR="00BF3003" w:rsidRPr="00F25F2D" w:rsidRDefault="00BF3003" w:rsidP="00BF3003">
      <w:pPr>
        <w:ind w:firstLine="720"/>
        <w:jc w:val="both"/>
        <w:rPr>
          <w:bCs/>
          <w:iCs/>
          <w:sz w:val="28"/>
          <w:szCs w:val="28"/>
        </w:rPr>
      </w:pPr>
      <w:r w:rsidRPr="00F25F2D">
        <w:rPr>
          <w:bCs/>
          <w:iCs/>
          <w:sz w:val="28"/>
          <w:szCs w:val="28"/>
        </w:rPr>
        <w:t>1.Основные положения</w:t>
      </w:r>
    </w:p>
    <w:p w:rsidR="00BF3003" w:rsidRDefault="00BF3003" w:rsidP="00BF3003">
      <w:pPr>
        <w:pStyle w:val="a6"/>
        <w:jc w:val="both"/>
      </w:pPr>
      <w:r w:rsidRPr="00F25F2D">
        <w:rPr>
          <w:bCs/>
          <w:iCs/>
        </w:rPr>
        <w:t>1.1.</w:t>
      </w:r>
      <w:r>
        <w:t xml:space="preserve"> Детская музыкальная школа осуществляет текущий контроль успеваемости, промежуточную и итоговую аттестацию учащихся в соответствии со своим Уставом и требованиями Закона РФ «Об образовании». Детская музыкальная школа самостоятельна в выборе системы оценок, формы, порядка и периодичности промежуточной  аттестации учащихся.</w:t>
      </w:r>
    </w:p>
    <w:p w:rsidR="00BF3003" w:rsidRDefault="00BF3003" w:rsidP="00F25F2D">
      <w:pPr>
        <w:pStyle w:val="a6"/>
        <w:jc w:val="both"/>
      </w:pPr>
      <w:r>
        <w:t xml:space="preserve">Важным элементом учебного процесса в ДМШ является систематический </w:t>
      </w:r>
      <w:r w:rsidR="00F25F2D">
        <w:t>контроль успеваемости учащихся.</w:t>
      </w:r>
    </w:p>
    <w:p w:rsidR="00BF3003" w:rsidRPr="00F25F2D" w:rsidRDefault="00BF3003" w:rsidP="00BF3003">
      <w:pPr>
        <w:pStyle w:val="a6"/>
        <w:jc w:val="both"/>
      </w:pPr>
      <w:r w:rsidRPr="00F25F2D">
        <w:rPr>
          <w:bCs/>
          <w:iCs/>
        </w:rPr>
        <w:t>1.2.</w:t>
      </w:r>
      <w:r w:rsidRPr="00F25F2D">
        <w:t xml:space="preserve"> Виды контроля</w:t>
      </w:r>
    </w:p>
    <w:p w:rsidR="00BF3003" w:rsidRDefault="00BF3003" w:rsidP="00BF3003">
      <w:pPr>
        <w:pStyle w:val="a6"/>
        <w:jc w:val="both"/>
      </w:pPr>
      <w:r>
        <w:t>Основными видами контроля успеваемости учащихся являются:</w:t>
      </w:r>
    </w:p>
    <w:p w:rsidR="00BF3003" w:rsidRDefault="00BF3003" w:rsidP="009C1A17">
      <w:pPr>
        <w:pStyle w:val="a6"/>
        <w:numPr>
          <w:ilvl w:val="0"/>
          <w:numId w:val="1"/>
        </w:numPr>
        <w:jc w:val="both"/>
      </w:pPr>
      <w:r>
        <w:t>текущий контроль успеваемости учащихся,</w:t>
      </w:r>
    </w:p>
    <w:p w:rsidR="00BF3003" w:rsidRDefault="00BF3003" w:rsidP="009C1A17">
      <w:pPr>
        <w:pStyle w:val="a6"/>
        <w:numPr>
          <w:ilvl w:val="0"/>
          <w:numId w:val="1"/>
        </w:numPr>
        <w:jc w:val="both"/>
      </w:pPr>
      <w:r>
        <w:t>промежуточная аттестация учащихся,</w:t>
      </w:r>
    </w:p>
    <w:p w:rsidR="00BF3003" w:rsidRDefault="00BF3003" w:rsidP="00F25F2D">
      <w:pPr>
        <w:pStyle w:val="a6"/>
        <w:numPr>
          <w:ilvl w:val="0"/>
          <w:numId w:val="1"/>
        </w:numPr>
        <w:jc w:val="both"/>
      </w:pPr>
      <w:r>
        <w:t>итоговая аттестация учащихся.</w:t>
      </w:r>
    </w:p>
    <w:p w:rsidR="00BF3003" w:rsidRPr="00F25F2D" w:rsidRDefault="00BF3003" w:rsidP="00BF3003">
      <w:pPr>
        <w:pStyle w:val="a6"/>
        <w:jc w:val="both"/>
      </w:pPr>
      <w:r w:rsidRPr="00F25F2D">
        <w:rPr>
          <w:bCs/>
          <w:iCs/>
        </w:rPr>
        <w:t>1.3.</w:t>
      </w:r>
      <w:r w:rsidRPr="00F25F2D">
        <w:t xml:space="preserve"> Принципы контроля</w:t>
      </w:r>
    </w:p>
    <w:p w:rsidR="00BF3003" w:rsidRDefault="00BF3003" w:rsidP="00BF3003">
      <w:pPr>
        <w:pStyle w:val="a6"/>
        <w:jc w:val="both"/>
      </w:pPr>
      <w:r>
        <w:t>Основными принципами проведения и организации всех видов контроля успеваемости являются:</w:t>
      </w:r>
    </w:p>
    <w:p w:rsidR="00BF3003" w:rsidRDefault="00BF3003" w:rsidP="009C1A17">
      <w:pPr>
        <w:pStyle w:val="a6"/>
        <w:numPr>
          <w:ilvl w:val="0"/>
          <w:numId w:val="1"/>
        </w:numPr>
        <w:jc w:val="both"/>
      </w:pPr>
      <w:r>
        <w:t>систематичность,</w:t>
      </w:r>
    </w:p>
    <w:p w:rsidR="00BF3003" w:rsidRDefault="00BF3003" w:rsidP="009C1A17">
      <w:pPr>
        <w:pStyle w:val="a6"/>
        <w:numPr>
          <w:ilvl w:val="0"/>
          <w:numId w:val="1"/>
        </w:numPr>
        <w:jc w:val="both"/>
      </w:pPr>
      <w:r>
        <w:t>учет индивидуальных особенностей учащихся,</w:t>
      </w:r>
    </w:p>
    <w:p w:rsidR="00BF3003" w:rsidRDefault="00BF3003" w:rsidP="00F25F2D">
      <w:pPr>
        <w:pStyle w:val="a6"/>
        <w:numPr>
          <w:ilvl w:val="0"/>
          <w:numId w:val="1"/>
        </w:numPr>
        <w:jc w:val="both"/>
      </w:pPr>
      <w:r>
        <w:t>коллегиальность (для проведения промежуточной и итоговой аттестации учащихся).</w:t>
      </w:r>
    </w:p>
    <w:p w:rsidR="00BF3003" w:rsidRDefault="00BF3003" w:rsidP="00BF3003">
      <w:pPr>
        <w:pStyle w:val="a6"/>
        <w:jc w:val="both"/>
      </w:pPr>
      <w:r>
        <w:t>Каждый из видов контроля успеваемости учащихся имеет свои цели, задачи и формы.</w:t>
      </w:r>
    </w:p>
    <w:p w:rsidR="00BF3003" w:rsidRDefault="00BF3003" w:rsidP="00BF3003">
      <w:pPr>
        <w:pStyle w:val="a6"/>
        <w:jc w:val="both"/>
      </w:pPr>
    </w:p>
    <w:p w:rsidR="00BF3003" w:rsidRPr="00F25F2D" w:rsidRDefault="00BF3003" w:rsidP="00BF3003">
      <w:pPr>
        <w:pStyle w:val="a6"/>
        <w:jc w:val="both"/>
        <w:rPr>
          <w:bCs/>
          <w:iCs/>
          <w:szCs w:val="28"/>
        </w:rPr>
      </w:pPr>
      <w:r w:rsidRPr="00F25F2D">
        <w:rPr>
          <w:bCs/>
          <w:iCs/>
          <w:szCs w:val="28"/>
        </w:rPr>
        <w:t>2. Цели, задачи, формы контроля успеваемости</w:t>
      </w:r>
    </w:p>
    <w:p w:rsidR="00BF3003" w:rsidRDefault="00BF3003" w:rsidP="00BF3003">
      <w:pPr>
        <w:pStyle w:val="a6"/>
        <w:jc w:val="both"/>
      </w:pPr>
      <w:r w:rsidRPr="00F25F2D">
        <w:rPr>
          <w:bCs/>
          <w:iCs/>
        </w:rPr>
        <w:t>2.1. Текущий контроль</w:t>
      </w:r>
      <w:r>
        <w:rPr>
          <w:b/>
          <w:bCs/>
          <w:i/>
          <w:iCs/>
        </w:rPr>
        <w:t xml:space="preserve">   </w:t>
      </w:r>
      <w:r>
        <w:t>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материала, имеет воспитательные цели и учитывает индивидуальные психологические особенности учащихся.</w:t>
      </w:r>
    </w:p>
    <w:p w:rsidR="00BF3003" w:rsidRDefault="00BF3003" w:rsidP="00BF3003">
      <w:pPr>
        <w:pStyle w:val="a6"/>
        <w:jc w:val="both"/>
      </w:pPr>
      <w:r>
        <w:t xml:space="preserve">Текущий контроль осуществляется </w:t>
      </w:r>
      <w:r w:rsidRPr="00F25F2D">
        <w:rPr>
          <w:bCs/>
        </w:rPr>
        <w:t>преподавателем</w:t>
      </w:r>
      <w:r w:rsidRPr="00F25F2D">
        <w:t>,</w:t>
      </w:r>
      <w:r>
        <w:t xml:space="preserve"> ведущим предмет.</w:t>
      </w:r>
    </w:p>
    <w:p w:rsidR="00BF3003" w:rsidRDefault="00BF3003" w:rsidP="00BF3003">
      <w:pPr>
        <w:pStyle w:val="a6"/>
        <w:jc w:val="both"/>
      </w:pPr>
      <w:r>
        <w:t xml:space="preserve">Текущий контроль осуществляется </w:t>
      </w:r>
      <w:r w:rsidRPr="00F25F2D">
        <w:rPr>
          <w:bCs/>
        </w:rPr>
        <w:t>регулярно,</w:t>
      </w:r>
      <w:r>
        <w:rPr>
          <w:b/>
          <w:bCs/>
        </w:rPr>
        <w:t xml:space="preserve"> </w:t>
      </w:r>
      <w:r>
        <w:t xml:space="preserve">каждый 2 – 3 урок (не менее 2 отметок в месяц), в рамках расписания занятий учащегося и </w:t>
      </w:r>
      <w:r>
        <w:lastRenderedPageBreak/>
        <w:t>предполагает использование различных систем оценивания. На основании результатов текущего контроля выводятся четвертные и годовые отметки.</w:t>
      </w:r>
    </w:p>
    <w:p w:rsidR="00BF3003" w:rsidRDefault="00BF3003" w:rsidP="00BF3003">
      <w:pPr>
        <w:pStyle w:val="a6"/>
        <w:jc w:val="both"/>
        <w:rPr>
          <w:b/>
          <w:bCs/>
        </w:rPr>
      </w:pPr>
      <w:r w:rsidRPr="00F25F2D">
        <w:rPr>
          <w:bCs/>
          <w:iCs/>
        </w:rPr>
        <w:t>2.2. Промежуточная и итоговая аттестация</w:t>
      </w:r>
      <w:r w:rsidRPr="00F25F2D">
        <w:t xml:space="preserve"> </w:t>
      </w:r>
      <w:r>
        <w:t xml:space="preserve">  определяет успешность развития учащегося и усвоение им образовательной программы на определенном этапе обучения. </w:t>
      </w:r>
    </w:p>
    <w:p w:rsidR="00BF3003" w:rsidRPr="00F25F2D" w:rsidRDefault="00BF3003" w:rsidP="00F25F2D">
      <w:pPr>
        <w:widowControl w:val="0"/>
        <w:ind w:firstLine="708"/>
        <w:rPr>
          <w:sz w:val="28"/>
          <w:szCs w:val="28"/>
          <w:u w:val="single"/>
        </w:rPr>
      </w:pPr>
      <w:r w:rsidRPr="00F25F2D">
        <w:rPr>
          <w:sz w:val="28"/>
          <w:szCs w:val="28"/>
          <w:u w:val="single"/>
        </w:rPr>
        <w:t>Формы и методы контроля</w:t>
      </w:r>
      <w:r w:rsidR="00F25F2D" w:rsidRPr="00F25F2D">
        <w:rPr>
          <w:sz w:val="28"/>
          <w:szCs w:val="28"/>
          <w:u w:val="single"/>
        </w:rPr>
        <w:t xml:space="preserve"> обучающихся  </w:t>
      </w:r>
      <w:proofErr w:type="gramStart"/>
      <w:r w:rsidR="00C3053C" w:rsidRPr="00F25F2D">
        <w:rPr>
          <w:sz w:val="28"/>
          <w:szCs w:val="28"/>
          <w:u w:val="single"/>
        </w:rPr>
        <w:t>ДОП</w:t>
      </w:r>
      <w:proofErr w:type="gramEnd"/>
      <w:r w:rsidR="00C3053C" w:rsidRPr="00F25F2D">
        <w:rPr>
          <w:sz w:val="28"/>
          <w:szCs w:val="28"/>
          <w:u w:val="single"/>
        </w:rPr>
        <w:t xml:space="preserve"> </w:t>
      </w:r>
      <w:r w:rsidR="00C3053C" w:rsidRPr="00F25F2D">
        <w:rPr>
          <w:color w:val="000000"/>
          <w:sz w:val="28"/>
          <w:szCs w:val="28"/>
          <w:u w:val="single"/>
        </w:rPr>
        <w:t>«Музыкальный инструмент»</w:t>
      </w:r>
    </w:p>
    <w:p w:rsidR="00BF3003" w:rsidRDefault="00BF3003" w:rsidP="00BF3003">
      <w:pPr>
        <w:pStyle w:val="aff6"/>
        <w:ind w:firstLine="708"/>
      </w:pPr>
      <w:r>
        <w:t>Оценка качества знаний учащихся включает в себя текущий контроль успеваемости, промежуточную и итоговую аттестацию. Успеваемость учащихся проверяется на различных выступлениях: академических зачетах, контрольных уроках, экзаменах, концертах, конкурсах, прослушиваниях к ним и т.д.</w:t>
      </w:r>
    </w:p>
    <w:p w:rsidR="00BF3003" w:rsidRDefault="00BF3003" w:rsidP="00BF3003">
      <w:pPr>
        <w:pStyle w:val="aff6"/>
        <w:ind w:firstLine="708"/>
      </w:pPr>
      <w: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BF3003" w:rsidRDefault="00BF3003" w:rsidP="00BF3003">
      <w:pPr>
        <w:pStyle w:val="aff6"/>
        <w:ind w:firstLine="708"/>
      </w:pPr>
      <w:r>
        <w:t>Промежуточная аттестация проводится в форме контроль</w:t>
      </w:r>
      <w:r w:rsidR="003845E0">
        <w:t>ных уроков, зачетов.</w:t>
      </w:r>
      <w:r>
        <w:t xml:space="preserve"> Контрольные уроки, зачеты могут проходить в виде технических зачетов, академических концертов, исполнения концертных программ. Контрольные уроки и зачеты в рамках промежуточной аттестации проводятся </w:t>
      </w:r>
      <w:r w:rsidR="00810A0D">
        <w:t>в счет аудиторного времени, предусмотренного на учебный предмет.</w:t>
      </w:r>
      <w:r>
        <w:t xml:space="preserve"> </w:t>
      </w:r>
    </w:p>
    <w:p w:rsidR="00C3053C" w:rsidRPr="00B77198" w:rsidRDefault="00C3053C" w:rsidP="00C3053C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Формами текущего и промежуточного контроля являются: </w:t>
      </w:r>
    </w:p>
    <w:p w:rsidR="00C3053C" w:rsidRPr="00B77198" w:rsidRDefault="00C3053C" w:rsidP="009C1A1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Технический зачет (октябрь, февраль) – одна гамма по выбору и этюд; </w:t>
      </w:r>
    </w:p>
    <w:p w:rsidR="00C3053C" w:rsidRPr="00B77198" w:rsidRDefault="00C3053C" w:rsidP="009C1A1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Академический концерт (декабрь, апрель) – два разнохарактерных произведения;</w:t>
      </w:r>
    </w:p>
    <w:p w:rsidR="00C3053C" w:rsidRPr="00B77198" w:rsidRDefault="00C3053C" w:rsidP="009C1A1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Участие в тематических вечерах, мероприятиях культурно-просветительской, творческой деятельности школы. </w:t>
      </w:r>
    </w:p>
    <w:p w:rsidR="00C3053C" w:rsidRPr="00B77198" w:rsidRDefault="00C3053C" w:rsidP="00C3053C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C3053C" w:rsidRPr="003C6EDF" w:rsidRDefault="00C3053C" w:rsidP="00C3053C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При проведении итоговой аттестации применяется форма экзамена. Содержанием экзамена является исполнение сольной программы. </w:t>
      </w:r>
    </w:p>
    <w:p w:rsidR="00C3053C" w:rsidRDefault="00C3053C" w:rsidP="00BF3003">
      <w:pPr>
        <w:pStyle w:val="aff6"/>
        <w:ind w:firstLine="708"/>
      </w:pPr>
    </w:p>
    <w:p w:rsidR="00EB43D1" w:rsidRDefault="00EB43D1" w:rsidP="00BF3003">
      <w:pPr>
        <w:widowControl w:val="0"/>
        <w:ind w:left="708"/>
        <w:rPr>
          <w:b/>
          <w:i/>
          <w:sz w:val="28"/>
          <w:szCs w:val="28"/>
          <w:u w:val="single"/>
        </w:rPr>
      </w:pPr>
    </w:p>
    <w:p w:rsidR="00396C84" w:rsidRPr="00F25F2D" w:rsidRDefault="00BF3003" w:rsidP="00F25F2D">
      <w:pPr>
        <w:widowControl w:val="0"/>
        <w:ind w:firstLine="708"/>
        <w:rPr>
          <w:sz w:val="28"/>
          <w:szCs w:val="28"/>
          <w:u w:val="single"/>
        </w:rPr>
      </w:pPr>
      <w:r w:rsidRPr="00F25F2D">
        <w:rPr>
          <w:sz w:val="28"/>
          <w:szCs w:val="28"/>
          <w:u w:val="single"/>
        </w:rPr>
        <w:t>Критерии оценки</w:t>
      </w:r>
      <w:r w:rsidRPr="00F25F2D">
        <w:rPr>
          <w:u w:val="single"/>
        </w:rPr>
        <w:t xml:space="preserve"> </w:t>
      </w:r>
      <w:r w:rsidR="00396C84" w:rsidRPr="00F25F2D">
        <w:rPr>
          <w:sz w:val="28"/>
          <w:szCs w:val="28"/>
          <w:u w:val="single"/>
        </w:rPr>
        <w:t xml:space="preserve">обучающихся ДОП </w:t>
      </w:r>
      <w:r w:rsidR="00396C84" w:rsidRPr="00F25F2D">
        <w:rPr>
          <w:color w:val="000000"/>
          <w:sz w:val="28"/>
          <w:szCs w:val="28"/>
          <w:u w:val="single"/>
        </w:rPr>
        <w:t>«Музыкальный инструмент»</w:t>
      </w:r>
    </w:p>
    <w:p w:rsidR="00C3053C" w:rsidRPr="00B77198" w:rsidRDefault="00C3053C" w:rsidP="00C3053C">
      <w:pPr>
        <w:widowControl w:val="0"/>
        <w:ind w:firstLine="851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При оценивании учащегося, осваивающегося общеразвивающую программу, учитывается:</w:t>
      </w:r>
    </w:p>
    <w:p w:rsidR="00C3053C" w:rsidRPr="00B77198" w:rsidRDefault="00C3053C" w:rsidP="00C3053C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3053C" w:rsidRPr="00B77198" w:rsidRDefault="00C3053C" w:rsidP="00C3053C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C3053C" w:rsidRPr="00B77198" w:rsidRDefault="00C3053C" w:rsidP="00C3053C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C3053C" w:rsidRDefault="00C3053C" w:rsidP="00C3053C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B77198">
        <w:rPr>
          <w:sz w:val="28"/>
          <w:szCs w:val="28"/>
        </w:rPr>
        <w:t>степень продвижения учащегося, успешность личностных достижений</w:t>
      </w:r>
      <w:r>
        <w:rPr>
          <w:sz w:val="28"/>
          <w:szCs w:val="28"/>
        </w:rPr>
        <w:t>.</w:t>
      </w:r>
    </w:p>
    <w:p w:rsidR="00C3053C" w:rsidRDefault="00C3053C" w:rsidP="00BF3003">
      <w:pPr>
        <w:widowControl w:val="0"/>
        <w:ind w:left="708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6"/>
      </w:tblGrid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Оценка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Критерии оценивания выступления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5 («отлично»)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>
              <w:t>звукоизвлечение</w:t>
            </w:r>
            <w:proofErr w:type="spellEnd"/>
            <w: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4 («хорошо»)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3 («удовлетворительно»)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2 («неудовлетворительно»)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«зачет» (без отметки)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rPr>
                <w:rFonts w:eastAsia="Helvetica"/>
              </w:rPr>
              <w:t>отражает достаточный уровень подготовки и исполнения на данном этапе обучения.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Оценка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Pr="00C3053C" w:rsidRDefault="00C3053C" w:rsidP="00D9084A">
            <w:pPr>
              <w:pStyle w:val="aff6"/>
              <w:rPr>
                <w:rFonts w:eastAsia="Helvetica"/>
              </w:rPr>
            </w:pPr>
            <w:r w:rsidRPr="00C3053C">
              <w:rPr>
                <w:rFonts w:eastAsia="Helvetica"/>
              </w:rPr>
              <w:t>Критерии оценивания выступления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5 («отлично»)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Pr="00C3053C" w:rsidRDefault="00C3053C" w:rsidP="00D9084A">
            <w:pPr>
              <w:pStyle w:val="aff6"/>
              <w:rPr>
                <w:rFonts w:eastAsia="Helvetica"/>
              </w:rPr>
            </w:pPr>
            <w:r w:rsidRPr="00C3053C">
              <w:rPr>
                <w:rFonts w:eastAsia="Helvetica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C3053C">
              <w:rPr>
                <w:rFonts w:eastAsia="Helvetica"/>
              </w:rPr>
              <w:t>звукоизвлечение</w:t>
            </w:r>
            <w:proofErr w:type="spellEnd"/>
            <w:r w:rsidRPr="00C3053C">
              <w:rPr>
                <w:rFonts w:eastAsia="Helvetica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4 («хорошо»)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Pr="00C3053C" w:rsidRDefault="00C3053C" w:rsidP="00D9084A">
            <w:pPr>
              <w:pStyle w:val="aff6"/>
              <w:rPr>
                <w:rFonts w:eastAsia="Helvetica"/>
              </w:rPr>
            </w:pPr>
            <w:r w:rsidRPr="00C3053C">
              <w:rPr>
                <w:rFonts w:eastAsia="Helvetica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3 («удовлетворительно»)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Pr="00C3053C" w:rsidRDefault="00C3053C" w:rsidP="00D9084A">
            <w:pPr>
              <w:pStyle w:val="aff6"/>
              <w:rPr>
                <w:rFonts w:eastAsia="Helvetica"/>
              </w:rPr>
            </w:pPr>
            <w:r w:rsidRPr="00C3053C">
              <w:rPr>
                <w:rFonts w:eastAsia="Helvetica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Pr="00C3053C">
              <w:rPr>
                <w:rFonts w:eastAsia="Helvetica"/>
              </w:rPr>
              <w:lastRenderedPageBreak/>
              <w:t>текста, технические ошибки, характер произведения не выявлен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lastRenderedPageBreak/>
              <w:t>2 («неудовлетворительно»)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Pr="00C3053C" w:rsidRDefault="00C3053C" w:rsidP="00D9084A">
            <w:pPr>
              <w:pStyle w:val="aff6"/>
              <w:rPr>
                <w:rFonts w:eastAsia="Helvetica"/>
              </w:rPr>
            </w:pPr>
            <w:r w:rsidRPr="00C3053C">
              <w:rPr>
                <w:rFonts w:eastAsia="Helvetica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3053C" w:rsidTr="00C3053C">
        <w:trPr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Default="00C3053C" w:rsidP="00D9084A">
            <w:pPr>
              <w:pStyle w:val="aff6"/>
            </w:pPr>
            <w:r>
              <w:t>«зачет» (без отметки)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3C" w:rsidRPr="00C3053C" w:rsidRDefault="00C3053C" w:rsidP="00D9084A">
            <w:pPr>
              <w:pStyle w:val="aff6"/>
              <w:rPr>
                <w:rFonts w:eastAsia="Helvetica"/>
              </w:rPr>
            </w:pPr>
            <w:r>
              <w:rPr>
                <w:rFonts w:eastAsia="Helvetica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B43D1" w:rsidRDefault="00EB43D1" w:rsidP="00BF3003">
      <w:pPr>
        <w:widowControl w:val="0"/>
        <w:ind w:left="708"/>
        <w:rPr>
          <w:b/>
          <w:i/>
          <w:sz w:val="28"/>
          <w:szCs w:val="28"/>
          <w:u w:val="single"/>
        </w:rPr>
      </w:pPr>
    </w:p>
    <w:p w:rsidR="00FD436F" w:rsidRPr="00F25F2D" w:rsidRDefault="00FD436F" w:rsidP="00F25F2D">
      <w:pPr>
        <w:widowControl w:val="0"/>
        <w:ind w:left="708"/>
        <w:rPr>
          <w:sz w:val="28"/>
          <w:szCs w:val="28"/>
          <w:u w:val="single"/>
        </w:rPr>
      </w:pPr>
      <w:r w:rsidRPr="00F25F2D">
        <w:rPr>
          <w:sz w:val="28"/>
          <w:szCs w:val="28"/>
          <w:u w:val="single"/>
        </w:rPr>
        <w:t>Формы и методы контроля</w:t>
      </w:r>
      <w:r w:rsidR="00F25F2D">
        <w:rPr>
          <w:sz w:val="28"/>
          <w:szCs w:val="28"/>
          <w:u w:val="single"/>
        </w:rPr>
        <w:t xml:space="preserve"> обучающихся </w:t>
      </w:r>
      <w:r w:rsidRPr="00F25F2D">
        <w:rPr>
          <w:sz w:val="28"/>
          <w:szCs w:val="28"/>
          <w:u w:val="single"/>
        </w:rPr>
        <w:t xml:space="preserve">ДОП </w:t>
      </w:r>
      <w:r w:rsidRPr="00F25F2D">
        <w:rPr>
          <w:color w:val="000000"/>
          <w:sz w:val="28"/>
          <w:szCs w:val="28"/>
          <w:u w:val="single"/>
        </w:rPr>
        <w:t>«Сольное пение»</w:t>
      </w:r>
    </w:p>
    <w:p w:rsidR="00FD436F" w:rsidRPr="00396C84" w:rsidRDefault="00FD436F" w:rsidP="00FD436F">
      <w:pPr>
        <w:widowControl w:val="0"/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396C84">
        <w:rPr>
          <w:rFonts w:eastAsiaTheme="minorHAnsi" w:cstheme="minorBidi"/>
          <w:sz w:val="28"/>
          <w:szCs w:val="28"/>
          <w:lang w:eastAsia="en-US"/>
        </w:rPr>
        <w:t xml:space="preserve">Оценка качества реализации учебного предмета включает в </w:t>
      </w:r>
      <w:r w:rsidRPr="00396C84">
        <w:rPr>
          <w:rFonts w:eastAsiaTheme="minorHAnsi" w:cstheme="minorBidi"/>
          <w:spacing w:val="11"/>
          <w:sz w:val="28"/>
          <w:szCs w:val="28"/>
          <w:lang w:eastAsia="en-US"/>
        </w:rPr>
        <w:t xml:space="preserve">себя текущий контроль успеваемости и промежуточную аттестацию </w:t>
      </w:r>
      <w:r w:rsidRPr="00396C84">
        <w:rPr>
          <w:rFonts w:eastAsiaTheme="minorHAnsi" w:cstheme="minorBidi"/>
          <w:spacing w:val="3"/>
          <w:sz w:val="28"/>
          <w:szCs w:val="28"/>
          <w:lang w:eastAsia="en-US"/>
        </w:rPr>
        <w:t>обучающегося в конце каждого учебного года с 1 по 4 класс.</w:t>
      </w:r>
    </w:p>
    <w:p w:rsidR="00FD436F" w:rsidRPr="006C09E3" w:rsidRDefault="00FD436F" w:rsidP="00FD436F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-2"/>
          <w:szCs w:val="22"/>
          <w:lang w:eastAsia="en-US"/>
        </w:rPr>
        <w:t xml:space="preserve">В качестве средств текущего контроля успеваемости могут использоваться </w:t>
      </w:r>
      <w:r w:rsidRPr="006C09E3">
        <w:rPr>
          <w:rFonts w:eastAsiaTheme="minorHAnsi" w:cstheme="minorBidi"/>
          <w:szCs w:val="22"/>
          <w:lang w:eastAsia="en-US"/>
        </w:rPr>
        <w:t>академические зачеты, прослушивания, концерты и классные вечера.</w:t>
      </w:r>
    </w:p>
    <w:p w:rsidR="00810A0D" w:rsidRDefault="00FD436F" w:rsidP="00810A0D">
      <w:pPr>
        <w:pStyle w:val="aff6"/>
        <w:ind w:firstLine="708"/>
      </w:pPr>
      <w:r w:rsidRPr="006C09E3">
        <w:rPr>
          <w:rFonts w:eastAsiaTheme="minorHAnsi" w:cstheme="minorBidi"/>
          <w:spacing w:val="7"/>
          <w:szCs w:val="22"/>
          <w:lang w:eastAsia="en-US"/>
        </w:rPr>
        <w:t xml:space="preserve">Текущий контроль успеваемости обучающихся проводится в счет </w:t>
      </w:r>
      <w:r w:rsidRPr="006C09E3">
        <w:rPr>
          <w:rFonts w:eastAsiaTheme="minorHAnsi" w:cstheme="minorBidi"/>
          <w:spacing w:val="-2"/>
          <w:szCs w:val="22"/>
          <w:lang w:eastAsia="en-US"/>
        </w:rPr>
        <w:t>аудиторного времени, предусмотренного на учебный предмет</w:t>
      </w:r>
      <w:r w:rsidR="00810A0D">
        <w:rPr>
          <w:rFonts w:eastAsiaTheme="minorHAnsi" w:cstheme="minorBidi"/>
          <w:spacing w:val="-2"/>
          <w:szCs w:val="22"/>
          <w:lang w:eastAsia="en-US"/>
        </w:rPr>
        <w:t xml:space="preserve">. </w:t>
      </w:r>
      <w:r w:rsidR="00810A0D" w:rsidRPr="00810A0D">
        <w:t xml:space="preserve"> </w:t>
      </w:r>
      <w:r w:rsidR="00810A0D"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</w:t>
      </w:r>
    </w:p>
    <w:p w:rsidR="00FD436F" w:rsidRPr="006C09E3" w:rsidRDefault="00FD436F" w:rsidP="00FD436F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11"/>
          <w:szCs w:val="22"/>
          <w:lang w:eastAsia="en-US"/>
        </w:rPr>
        <w:t xml:space="preserve">Формой аттестации может быть контрольный урок, зачёт, а так же </w:t>
      </w:r>
      <w:r w:rsidRPr="006C09E3">
        <w:rPr>
          <w:rFonts w:eastAsiaTheme="minorHAnsi" w:cstheme="minorBidi"/>
          <w:szCs w:val="22"/>
          <w:lang w:eastAsia="en-US"/>
        </w:rPr>
        <w:t>прослушивание, выступление в концерте или участие в каких-либо других творческих мероприятиях.</w:t>
      </w:r>
    </w:p>
    <w:p w:rsidR="00B432A5" w:rsidRPr="002A2C01" w:rsidRDefault="00FD436F" w:rsidP="002A2C01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1"/>
          <w:szCs w:val="22"/>
          <w:lang w:eastAsia="en-US"/>
        </w:rPr>
        <w:t>По завершении  изучения  предмета</w:t>
      </w:r>
      <w:r w:rsidRPr="006C09E3">
        <w:rPr>
          <w:rFonts w:eastAsiaTheme="minorHAnsi" w:cstheme="minorBidi"/>
          <w:szCs w:val="22"/>
          <w:lang w:eastAsia="en-US"/>
        </w:rPr>
        <w:t xml:space="preserve">  проводится</w:t>
      </w:r>
      <w:r w:rsidRPr="006C09E3">
        <w:rPr>
          <w:rFonts w:eastAsiaTheme="minorHAnsi" w:cstheme="minorBidi"/>
          <w:spacing w:val="-2"/>
          <w:szCs w:val="22"/>
          <w:lang w:eastAsia="en-US"/>
        </w:rPr>
        <w:t xml:space="preserve"> </w:t>
      </w:r>
      <w:r w:rsidRPr="006C09E3">
        <w:rPr>
          <w:rFonts w:eastAsiaTheme="minorHAnsi" w:cstheme="minorBidi"/>
          <w:spacing w:val="3"/>
          <w:szCs w:val="22"/>
          <w:lang w:eastAsia="en-US"/>
        </w:rPr>
        <w:t xml:space="preserve">промежуточная аттестация, оценка по которой  </w:t>
      </w:r>
      <w:r w:rsidRPr="006C09E3">
        <w:rPr>
          <w:rFonts w:eastAsiaTheme="minorHAnsi" w:cstheme="minorBidi"/>
          <w:szCs w:val="22"/>
          <w:lang w:eastAsia="en-US"/>
        </w:rPr>
        <w:t>заносится в свидетельство об окончан</w:t>
      </w:r>
      <w:r w:rsidR="002A2C01">
        <w:rPr>
          <w:rFonts w:eastAsiaTheme="minorHAnsi" w:cstheme="minorBidi"/>
          <w:szCs w:val="22"/>
          <w:lang w:eastAsia="en-US"/>
        </w:rPr>
        <w:t>ии образовательного учреждения.</w:t>
      </w:r>
    </w:p>
    <w:p w:rsidR="00F25F2D" w:rsidRDefault="00B432A5" w:rsidP="00F25F2D">
      <w:pPr>
        <w:widowControl w:val="0"/>
        <w:ind w:left="708"/>
        <w:rPr>
          <w:color w:val="000000"/>
          <w:sz w:val="28"/>
          <w:szCs w:val="28"/>
          <w:u w:val="single"/>
        </w:rPr>
      </w:pPr>
      <w:r w:rsidRPr="00F25F2D">
        <w:rPr>
          <w:sz w:val="28"/>
          <w:szCs w:val="28"/>
          <w:u w:val="single"/>
        </w:rPr>
        <w:t xml:space="preserve">Критерии оценок ДОП </w:t>
      </w:r>
      <w:r w:rsidRPr="00F25F2D">
        <w:rPr>
          <w:color w:val="000000"/>
          <w:sz w:val="28"/>
          <w:szCs w:val="28"/>
          <w:u w:val="single"/>
        </w:rPr>
        <w:t>«Сольное пение»</w:t>
      </w:r>
    </w:p>
    <w:p w:rsidR="00B432A5" w:rsidRPr="00F25F2D" w:rsidRDefault="00B432A5" w:rsidP="00F25F2D">
      <w:pPr>
        <w:widowControl w:val="0"/>
        <w:rPr>
          <w:color w:val="000000"/>
          <w:sz w:val="28"/>
          <w:szCs w:val="28"/>
          <w:u w:val="single"/>
        </w:rPr>
      </w:pPr>
      <w:r w:rsidRPr="00F25F2D">
        <w:rPr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B432A5" w:rsidRPr="00F25F2D" w:rsidRDefault="00F25F2D" w:rsidP="002A2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2A5" w:rsidRPr="00F25F2D">
        <w:rPr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B432A5" w:rsidRPr="002A2C01" w:rsidRDefault="002A2C01" w:rsidP="002A2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2A5" w:rsidRPr="002A2C01">
        <w:rPr>
          <w:sz w:val="28"/>
          <w:szCs w:val="28"/>
        </w:rPr>
        <w:t>наличие исполнительской культуры, развитие музыкального мышления;</w:t>
      </w:r>
    </w:p>
    <w:p w:rsidR="00B432A5" w:rsidRPr="002A2C01" w:rsidRDefault="002A2C01" w:rsidP="002A2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2A5" w:rsidRPr="002A2C01">
        <w:rPr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B432A5" w:rsidRPr="002A2C01" w:rsidRDefault="002A2C01" w:rsidP="002A2C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432A5" w:rsidRPr="002A2C01">
        <w:rPr>
          <w:sz w:val="28"/>
          <w:szCs w:val="28"/>
        </w:rPr>
        <w:t>степень продвижения учащегося, успешность личностных достижений.</w:t>
      </w:r>
    </w:p>
    <w:tbl>
      <w:tblPr>
        <w:tblStyle w:val="afc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264"/>
        <w:gridCol w:w="6306"/>
      </w:tblGrid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5"/>
              </w:rPr>
              <w:t>Оценка</w:t>
            </w:r>
          </w:p>
        </w:tc>
        <w:tc>
          <w:tcPr>
            <w:tcW w:w="6306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3"/>
              </w:rPr>
              <w:t>Критерии оценивания выступления</w:t>
            </w: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4"/>
              </w:rPr>
              <w:t>5 («отлично»)</w:t>
            </w:r>
          </w:p>
        </w:tc>
        <w:tc>
          <w:tcPr>
            <w:tcW w:w="6306" w:type="dxa"/>
          </w:tcPr>
          <w:p w:rsidR="00B432A5" w:rsidRDefault="00681967" w:rsidP="00681967">
            <w:pPr>
              <w:pStyle w:val="aff6"/>
            </w:pPr>
            <w:r>
              <w:t xml:space="preserve">предусматривает правильную певческую установку, чистое интонирование; ровный, округлый звук во всем диапазоне, владение основными приемами </w:t>
            </w:r>
            <w:proofErr w:type="spellStart"/>
            <w:r>
              <w:t>звуковедения</w:t>
            </w:r>
            <w:proofErr w:type="spellEnd"/>
            <w:r>
              <w:t xml:space="preserve"> (</w:t>
            </w:r>
            <w:proofErr w:type="spellStart"/>
            <w:r>
              <w:t>legato,staccato</w:t>
            </w:r>
            <w:proofErr w:type="spellEnd"/>
            <w:r>
              <w:t xml:space="preserve">, </w:t>
            </w:r>
            <w:proofErr w:type="spellStart"/>
            <w:r>
              <w:t>non</w:t>
            </w:r>
            <w:proofErr w:type="spellEnd"/>
            <w:r>
              <w:t xml:space="preserve"> </w:t>
            </w:r>
            <w:proofErr w:type="spellStart"/>
            <w:r>
              <w:t>legato</w:t>
            </w:r>
            <w:proofErr w:type="spellEnd"/>
            <w:r>
              <w:t xml:space="preserve">), нюансами, высокой певческой позицией. Самостоятельный качественный разбор нотного текста. Слуховой </w:t>
            </w:r>
            <w:r>
              <w:lastRenderedPageBreak/>
              <w:t>самоконтроль исполнения. Выразительное, артистичное исполнение, гибкое соединение средств музыкальной выразительности с поэтическим и музыкальным содержанием. Регулярное посещение, активная работа в классе, участие в концертах.</w:t>
            </w:r>
          </w:p>
          <w:p w:rsidR="00681967" w:rsidRPr="00681967" w:rsidRDefault="00681967" w:rsidP="00681967">
            <w:pPr>
              <w:pStyle w:val="aff6"/>
              <w:rPr>
                <w:sz w:val="21"/>
                <w:szCs w:val="21"/>
              </w:rPr>
            </w:pP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3"/>
              </w:rPr>
              <w:lastRenderedPageBreak/>
              <w:t>4 («хорошо»)</w:t>
            </w:r>
          </w:p>
        </w:tc>
        <w:tc>
          <w:tcPr>
            <w:tcW w:w="6306" w:type="dxa"/>
          </w:tcPr>
          <w:p w:rsidR="00681967" w:rsidRDefault="00681967" w:rsidP="00681967">
            <w:pPr>
              <w:pStyle w:val="aff6"/>
              <w:rPr>
                <w:sz w:val="21"/>
                <w:szCs w:val="21"/>
              </w:rPr>
            </w:pPr>
            <w:r>
              <w:rPr>
                <w:b/>
                <w:bCs/>
              </w:rPr>
              <w:t> </w:t>
            </w:r>
            <w:r>
              <w:t xml:space="preserve">владение правильной певческой установкой; ровный, округлый звук; владение основными приемами </w:t>
            </w:r>
            <w:proofErr w:type="spellStart"/>
            <w:r>
              <w:t>звуковедения</w:t>
            </w:r>
            <w:proofErr w:type="spellEnd"/>
            <w:r>
              <w:t xml:space="preserve"> (</w:t>
            </w:r>
            <w:proofErr w:type="spellStart"/>
            <w:r>
              <w:t>legato,staccato</w:t>
            </w:r>
            <w:proofErr w:type="spellEnd"/>
            <w:r>
              <w:t xml:space="preserve">, </w:t>
            </w:r>
            <w:proofErr w:type="spellStart"/>
            <w:r>
              <w:t>non</w:t>
            </w:r>
            <w:proofErr w:type="spellEnd"/>
            <w:r>
              <w:t xml:space="preserve"> </w:t>
            </w:r>
            <w:proofErr w:type="spellStart"/>
            <w:r>
              <w:t>legato</w:t>
            </w:r>
            <w:proofErr w:type="spellEnd"/>
            <w:r>
              <w:t xml:space="preserve">), нюансами, высокой певческой позицией. Самостоятельный разбор нотного текста с незначительными ошибками. Технические погрешности в трудных местах произведения </w:t>
            </w:r>
            <w:proofErr w:type="gramStart"/>
            <w:r>
              <w:t xml:space="preserve">( </w:t>
            </w:r>
            <w:proofErr w:type="gramEnd"/>
            <w:r>
              <w:t>вокально-интонационная неточность). Недостаточно осмысленное с точки зрения музыкального замысла исполнение произведения.  Выразительность исполнения. Регулярное посещение, активная работа в классе, участие в концертах.</w:t>
            </w:r>
          </w:p>
          <w:p w:rsidR="00B432A5" w:rsidRPr="00681967" w:rsidRDefault="00B432A5" w:rsidP="00D9084A">
            <w:pPr>
              <w:pStyle w:val="aff6"/>
              <w:rPr>
                <w:b/>
              </w:rPr>
            </w:pP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t>3 («удовлетворительно»)</w:t>
            </w:r>
          </w:p>
        </w:tc>
        <w:tc>
          <w:tcPr>
            <w:tcW w:w="6306" w:type="dxa"/>
          </w:tcPr>
          <w:p w:rsidR="00681967" w:rsidRDefault="00681967" w:rsidP="00681967">
            <w:pPr>
              <w:pStyle w:val="aff6"/>
              <w:rPr>
                <w:sz w:val="21"/>
                <w:szCs w:val="21"/>
              </w:rPr>
            </w:pPr>
            <w:r>
              <w:t xml:space="preserve">нестабильные навыки в </w:t>
            </w:r>
            <w:proofErr w:type="spellStart"/>
            <w:r>
              <w:t>звукоизвлечении</w:t>
            </w:r>
            <w:proofErr w:type="spellEnd"/>
            <w:r>
              <w:t xml:space="preserve">, </w:t>
            </w:r>
            <w:proofErr w:type="spellStart"/>
            <w:r>
              <w:t>звуковедении</w:t>
            </w:r>
            <w:proofErr w:type="spellEnd"/>
            <w:r>
              <w:t xml:space="preserve">. Недостаточное владение основными приемами </w:t>
            </w:r>
            <w:proofErr w:type="spellStart"/>
            <w:r>
              <w:t>звукоизвлечения</w:t>
            </w:r>
            <w:proofErr w:type="spellEnd"/>
            <w:r>
              <w:t>. Темпо-ритмическая неорганизованность. Самостоятельный разбор нотного текста с мелодико-ритмическими ошибками. Слабый слуховой контроль собственного исполнения. Невыразительное, лишенное стилевого контекста исполнение. Пассивная работа в классе. Нестабильное посещение.</w:t>
            </w:r>
          </w:p>
          <w:p w:rsidR="00B432A5" w:rsidRPr="006E0FA7" w:rsidRDefault="00B432A5" w:rsidP="00D9084A">
            <w:pPr>
              <w:pStyle w:val="aff6"/>
            </w:pP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t>2 («неудовлетворительно»)</w:t>
            </w:r>
          </w:p>
        </w:tc>
        <w:tc>
          <w:tcPr>
            <w:tcW w:w="6306" w:type="dxa"/>
          </w:tcPr>
          <w:p w:rsidR="00681967" w:rsidRDefault="00681967" w:rsidP="00681967">
            <w:pPr>
              <w:pStyle w:val="aff6"/>
              <w:rPr>
                <w:sz w:val="21"/>
                <w:szCs w:val="21"/>
              </w:rPr>
            </w:pPr>
            <w:r>
              <w:t xml:space="preserve">Нестабильные навыки в </w:t>
            </w:r>
            <w:proofErr w:type="spellStart"/>
            <w:r>
              <w:t>звукоизвлечении</w:t>
            </w:r>
            <w:proofErr w:type="spellEnd"/>
            <w:r>
              <w:t xml:space="preserve"> и голосоведении. Невыразительное интонирование, метроритмическая неустойчивость. Неграмотный разбор нотного текста. Слабый слуховой контроль собственного исполнения. Пассивная работа в классе. Пропуски без уважительных причин.</w:t>
            </w:r>
          </w:p>
          <w:p w:rsidR="00B432A5" w:rsidRPr="006E0FA7" w:rsidRDefault="00B432A5" w:rsidP="00D9084A">
            <w:pPr>
              <w:pStyle w:val="aff6"/>
            </w:pPr>
          </w:p>
        </w:tc>
      </w:tr>
    </w:tbl>
    <w:p w:rsidR="00C3053C" w:rsidRPr="002A2C01" w:rsidRDefault="00C3053C" w:rsidP="002A2C01">
      <w:pPr>
        <w:widowControl w:val="0"/>
        <w:jc w:val="both"/>
        <w:rPr>
          <w:sz w:val="28"/>
          <w:szCs w:val="28"/>
        </w:rPr>
      </w:pPr>
    </w:p>
    <w:p w:rsidR="00396C84" w:rsidRPr="002A2C01" w:rsidRDefault="00BF3003" w:rsidP="002A2C01">
      <w:pPr>
        <w:widowControl w:val="0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2A2C01">
        <w:rPr>
          <w:sz w:val="28"/>
          <w:szCs w:val="28"/>
          <w:u w:val="single"/>
        </w:rPr>
        <w:t>Формы и методы контроля</w:t>
      </w:r>
      <w:r w:rsidR="00396C84" w:rsidRPr="002A2C01">
        <w:rPr>
          <w:sz w:val="28"/>
          <w:szCs w:val="28"/>
          <w:u w:val="single"/>
        </w:rPr>
        <w:t xml:space="preserve"> обучающихся Д</w:t>
      </w:r>
      <w:r w:rsidRPr="002A2C01">
        <w:rPr>
          <w:sz w:val="28"/>
          <w:szCs w:val="28"/>
          <w:u w:val="single"/>
        </w:rPr>
        <w:t>ОП «</w:t>
      </w:r>
      <w:r w:rsidR="002A2C01" w:rsidRPr="002A2C01">
        <w:rPr>
          <w:color w:val="000000"/>
          <w:sz w:val="28"/>
          <w:szCs w:val="28"/>
          <w:u w:val="single"/>
        </w:rPr>
        <w:t xml:space="preserve">Хоровое пение. Народный </w:t>
      </w:r>
      <w:r w:rsidR="00396C84" w:rsidRPr="002A2C01">
        <w:rPr>
          <w:color w:val="000000"/>
          <w:sz w:val="28"/>
          <w:szCs w:val="28"/>
          <w:u w:val="single"/>
        </w:rPr>
        <w:t>хор</w:t>
      </w:r>
      <w:r w:rsidR="00396C84" w:rsidRPr="002A2C01">
        <w:rPr>
          <w:rFonts w:eastAsiaTheme="minorHAnsi" w:cstheme="minorBidi"/>
          <w:sz w:val="28"/>
          <w:szCs w:val="28"/>
          <w:u w:val="single"/>
          <w:lang w:eastAsia="en-US"/>
        </w:rPr>
        <w:t>»</w:t>
      </w:r>
    </w:p>
    <w:p w:rsidR="00BF3003" w:rsidRPr="00396C84" w:rsidRDefault="00BF3003" w:rsidP="002A2C01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396C84">
        <w:rPr>
          <w:rFonts w:eastAsiaTheme="minorHAnsi" w:cstheme="minorBidi"/>
          <w:sz w:val="28"/>
          <w:szCs w:val="28"/>
          <w:lang w:eastAsia="en-US"/>
        </w:rPr>
        <w:t xml:space="preserve">Оценка качества реализации учебного предмета включает в </w:t>
      </w:r>
      <w:r w:rsidRPr="00396C84">
        <w:rPr>
          <w:rFonts w:eastAsiaTheme="minorHAnsi" w:cstheme="minorBidi"/>
          <w:spacing w:val="11"/>
          <w:sz w:val="28"/>
          <w:szCs w:val="28"/>
          <w:lang w:eastAsia="en-US"/>
        </w:rPr>
        <w:t xml:space="preserve">себя текущий контроль успеваемости и промежуточную аттестацию </w:t>
      </w:r>
      <w:r w:rsidRPr="00396C84">
        <w:rPr>
          <w:rFonts w:eastAsiaTheme="minorHAnsi" w:cstheme="minorBidi"/>
          <w:spacing w:val="3"/>
          <w:sz w:val="28"/>
          <w:szCs w:val="28"/>
          <w:lang w:eastAsia="en-US"/>
        </w:rPr>
        <w:t>обучающегося в конце каждого учебного года с 1 по 4 класс.</w:t>
      </w:r>
    </w:p>
    <w:p w:rsidR="00BF3003" w:rsidRPr="006C09E3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-2"/>
          <w:szCs w:val="22"/>
          <w:lang w:eastAsia="en-US"/>
        </w:rPr>
        <w:lastRenderedPageBreak/>
        <w:t xml:space="preserve">В качестве средств текущего контроля успеваемости могут использоваться </w:t>
      </w:r>
      <w:r w:rsidRPr="006C09E3">
        <w:rPr>
          <w:rFonts w:eastAsiaTheme="minorHAnsi" w:cstheme="minorBidi"/>
          <w:szCs w:val="22"/>
          <w:lang w:eastAsia="en-US"/>
        </w:rPr>
        <w:t>академические зачеты, прослушивания, концерты и классные вечера.</w:t>
      </w:r>
    </w:p>
    <w:p w:rsidR="00810A0D" w:rsidRDefault="00BF3003" w:rsidP="00810A0D">
      <w:pPr>
        <w:pStyle w:val="aff6"/>
        <w:ind w:firstLine="708"/>
      </w:pPr>
      <w:r w:rsidRPr="006C09E3">
        <w:rPr>
          <w:rFonts w:eastAsiaTheme="minorHAnsi" w:cstheme="minorBidi"/>
          <w:spacing w:val="7"/>
          <w:szCs w:val="22"/>
          <w:lang w:eastAsia="en-US"/>
        </w:rPr>
        <w:t xml:space="preserve">Текущий контроль успеваемости обучающихся проводится в счет </w:t>
      </w:r>
      <w:r w:rsidRPr="006C09E3">
        <w:rPr>
          <w:rFonts w:eastAsiaTheme="minorHAnsi" w:cstheme="minorBidi"/>
          <w:spacing w:val="-2"/>
          <w:szCs w:val="22"/>
          <w:lang w:eastAsia="en-US"/>
        </w:rPr>
        <w:t>аудиторного времени, предусмотренного на учебный предмет</w:t>
      </w:r>
      <w:r w:rsidR="00810A0D">
        <w:rPr>
          <w:rFonts w:eastAsiaTheme="minorHAnsi" w:cstheme="minorBidi"/>
          <w:spacing w:val="-2"/>
          <w:szCs w:val="22"/>
          <w:lang w:eastAsia="en-US"/>
        </w:rPr>
        <w:t xml:space="preserve">. </w:t>
      </w:r>
      <w:r w:rsidR="00810A0D" w:rsidRPr="00810A0D">
        <w:t xml:space="preserve"> </w:t>
      </w:r>
      <w:r w:rsidR="00810A0D"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</w:t>
      </w:r>
    </w:p>
    <w:p w:rsidR="00BF3003" w:rsidRPr="006C09E3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11"/>
          <w:szCs w:val="22"/>
          <w:lang w:eastAsia="en-US"/>
        </w:rPr>
        <w:t xml:space="preserve">Формой аттестации может быть контрольный урок, зачёт, а так же </w:t>
      </w:r>
      <w:r w:rsidRPr="006C09E3">
        <w:rPr>
          <w:rFonts w:eastAsiaTheme="minorHAnsi" w:cstheme="minorBidi"/>
          <w:szCs w:val="22"/>
          <w:lang w:eastAsia="en-US"/>
        </w:rPr>
        <w:t>прослушивание, выступление в концерте или участие в каких-либо других творческих мероприятиях.</w:t>
      </w:r>
    </w:p>
    <w:p w:rsidR="00BF3003" w:rsidRPr="006C09E3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1"/>
          <w:szCs w:val="22"/>
          <w:lang w:eastAsia="en-US"/>
        </w:rPr>
        <w:t>По завершении  изучения  предмета</w:t>
      </w:r>
      <w:r w:rsidRPr="006C09E3">
        <w:rPr>
          <w:rFonts w:eastAsiaTheme="minorHAnsi" w:cstheme="minorBidi"/>
          <w:szCs w:val="22"/>
          <w:lang w:eastAsia="en-US"/>
        </w:rPr>
        <w:t xml:space="preserve">  проводится</w:t>
      </w:r>
      <w:r w:rsidRPr="006C09E3">
        <w:rPr>
          <w:rFonts w:eastAsiaTheme="minorHAnsi" w:cstheme="minorBidi"/>
          <w:spacing w:val="-2"/>
          <w:szCs w:val="22"/>
          <w:lang w:eastAsia="en-US"/>
        </w:rPr>
        <w:t xml:space="preserve"> </w:t>
      </w:r>
      <w:r w:rsidRPr="006C09E3">
        <w:rPr>
          <w:rFonts w:eastAsiaTheme="minorHAnsi" w:cstheme="minorBidi"/>
          <w:spacing w:val="3"/>
          <w:szCs w:val="22"/>
          <w:lang w:eastAsia="en-US"/>
        </w:rPr>
        <w:t xml:space="preserve">промежуточная аттестация, оценка по которой  </w:t>
      </w:r>
      <w:r w:rsidRPr="006C09E3">
        <w:rPr>
          <w:rFonts w:eastAsiaTheme="minorHAnsi" w:cstheme="minorBidi"/>
          <w:szCs w:val="22"/>
          <w:lang w:eastAsia="en-US"/>
        </w:rPr>
        <w:t>заносится в свидетельство об окончании образовательного учреждения.</w:t>
      </w:r>
    </w:p>
    <w:p w:rsidR="00C3053C" w:rsidRDefault="00C3053C" w:rsidP="00BF3003">
      <w:pPr>
        <w:widowControl w:val="0"/>
        <w:ind w:left="708"/>
        <w:rPr>
          <w:b/>
          <w:i/>
          <w:sz w:val="28"/>
          <w:szCs w:val="28"/>
          <w:u w:val="single"/>
        </w:rPr>
      </w:pPr>
    </w:p>
    <w:p w:rsidR="00BF3003" w:rsidRPr="002A2C01" w:rsidRDefault="00396C84" w:rsidP="00BF3003">
      <w:pPr>
        <w:widowControl w:val="0"/>
        <w:ind w:left="708"/>
        <w:rPr>
          <w:sz w:val="28"/>
          <w:szCs w:val="28"/>
          <w:u w:val="single"/>
        </w:rPr>
      </w:pPr>
      <w:r w:rsidRPr="002A2C01">
        <w:rPr>
          <w:sz w:val="28"/>
          <w:szCs w:val="28"/>
          <w:u w:val="single"/>
        </w:rPr>
        <w:t>Критерии оценок Д</w:t>
      </w:r>
      <w:r w:rsidR="00BF3003" w:rsidRPr="002A2C01">
        <w:rPr>
          <w:sz w:val="28"/>
          <w:szCs w:val="28"/>
          <w:u w:val="single"/>
        </w:rPr>
        <w:t xml:space="preserve">ОП </w:t>
      </w:r>
      <w:r w:rsidRPr="002A2C01">
        <w:rPr>
          <w:sz w:val="28"/>
          <w:szCs w:val="28"/>
          <w:u w:val="single"/>
        </w:rPr>
        <w:t>«</w:t>
      </w:r>
      <w:r w:rsidRPr="002A2C01">
        <w:rPr>
          <w:color w:val="000000"/>
          <w:sz w:val="28"/>
          <w:szCs w:val="28"/>
          <w:u w:val="single"/>
        </w:rPr>
        <w:t>Хоровое пение. Народный хор</w:t>
      </w:r>
      <w:r w:rsidRPr="002A2C01">
        <w:rPr>
          <w:rFonts w:eastAsiaTheme="minorHAnsi" w:cstheme="minorBidi"/>
          <w:sz w:val="28"/>
          <w:szCs w:val="28"/>
          <w:u w:val="single"/>
          <w:lang w:eastAsia="en-US"/>
        </w:rPr>
        <w:t>»</w:t>
      </w:r>
    </w:p>
    <w:p w:rsidR="00BF3003" w:rsidRPr="006C09E3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 xml:space="preserve">         </w:t>
      </w:r>
      <w:r>
        <w:rPr>
          <w:rFonts w:eastAsiaTheme="minorHAnsi" w:cstheme="minorBidi"/>
          <w:szCs w:val="22"/>
          <w:lang w:eastAsia="en-US"/>
        </w:rPr>
        <w:t xml:space="preserve">При оценивании учащегося </w:t>
      </w:r>
      <w:r w:rsidRPr="006C09E3">
        <w:rPr>
          <w:rFonts w:eastAsiaTheme="minorHAnsi" w:cstheme="minorBidi"/>
          <w:szCs w:val="22"/>
          <w:lang w:eastAsia="en-US"/>
        </w:rPr>
        <w:t>следует учитывать:</w:t>
      </w:r>
    </w:p>
    <w:p w:rsidR="00BF3003" w:rsidRPr="006C09E3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>-формирование устойчивого интереса к музыкальному искусству, к занятиям музыкой;</w:t>
      </w:r>
    </w:p>
    <w:p w:rsidR="00BF3003" w:rsidRPr="006C09E3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</w:t>
      </w:r>
      <w:r w:rsidRPr="006C09E3">
        <w:rPr>
          <w:rFonts w:eastAsiaTheme="minorHAnsi" w:cstheme="minorBidi"/>
          <w:szCs w:val="22"/>
          <w:lang w:eastAsia="en-US"/>
        </w:rPr>
        <w:t>наличие исполнительской культуры, развитие музыкального мышления;</w:t>
      </w:r>
    </w:p>
    <w:p w:rsidR="00BF3003" w:rsidRPr="006C09E3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>-овладение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BF3003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>-степень продвижения учащегося, успешность личностных достижений.</w:t>
      </w:r>
    </w:p>
    <w:tbl>
      <w:tblPr>
        <w:tblStyle w:val="afc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264"/>
        <w:gridCol w:w="6306"/>
      </w:tblGrid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5"/>
              </w:rPr>
              <w:t>Оценка</w:t>
            </w:r>
          </w:p>
        </w:tc>
        <w:tc>
          <w:tcPr>
            <w:tcW w:w="6306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3"/>
              </w:rPr>
              <w:t>Критерии оценивания выступления</w:t>
            </w: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4"/>
              </w:rPr>
              <w:t>5 («отлично»)</w:t>
            </w:r>
          </w:p>
        </w:tc>
        <w:tc>
          <w:tcPr>
            <w:tcW w:w="6306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11"/>
              </w:rPr>
              <w:t xml:space="preserve">регулярное посещение хора, отсутствие </w:t>
            </w:r>
            <w:r w:rsidRPr="006E0FA7">
              <w:rPr>
                <w:spacing w:val="1"/>
              </w:rPr>
              <w:t xml:space="preserve">пропусков без уважительных причин, знание </w:t>
            </w:r>
            <w:r w:rsidRPr="006E0FA7">
              <w:rPr>
                <w:spacing w:val="14"/>
              </w:rPr>
              <w:t xml:space="preserve">своей партии во всех произведениях, </w:t>
            </w:r>
            <w:r w:rsidRPr="006E0FA7">
              <w:rPr>
                <w:spacing w:val="1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6E0FA7">
              <w:rPr>
                <w:spacing w:val="2"/>
              </w:rPr>
              <w:t>всех хоровых концертах коллектива</w:t>
            </w: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-3"/>
              </w:rPr>
              <w:t>4 («хорошо»)</w:t>
            </w:r>
          </w:p>
        </w:tc>
        <w:tc>
          <w:tcPr>
            <w:tcW w:w="6306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11"/>
              </w:rPr>
              <w:t xml:space="preserve">регулярное посещение хора, отсутствие </w:t>
            </w:r>
            <w:r w:rsidRPr="006E0FA7">
              <w:t xml:space="preserve">пропусков без уважительных причин, активная </w:t>
            </w:r>
            <w:r w:rsidRPr="006E0FA7">
              <w:rPr>
                <w:spacing w:val="2"/>
              </w:rPr>
              <w:t xml:space="preserve">работа в классе, сдача партии всей хоровой </w:t>
            </w:r>
            <w:r w:rsidRPr="006E0FA7">
              <w:rPr>
                <w:spacing w:val="4"/>
              </w:rPr>
              <w:t xml:space="preserve">программы при недостаточной проработке </w:t>
            </w:r>
            <w:r w:rsidRPr="006E0FA7">
              <w:rPr>
                <w:spacing w:val="1"/>
              </w:rPr>
              <w:t>трудных технических фрагментов (вокально-</w:t>
            </w:r>
            <w:r w:rsidRPr="006E0FA7">
              <w:rPr>
                <w:spacing w:val="16"/>
              </w:rPr>
              <w:t xml:space="preserve">интонационная неточность), участие в </w:t>
            </w:r>
            <w:r w:rsidRPr="006E0FA7">
              <w:rPr>
                <w:spacing w:val="1"/>
              </w:rPr>
              <w:t>концертах хора</w:t>
            </w: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t>3 («удовлетворительно»)</w:t>
            </w:r>
          </w:p>
        </w:tc>
        <w:tc>
          <w:tcPr>
            <w:tcW w:w="6306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1"/>
              </w:rPr>
              <w:t xml:space="preserve">нерегулярное посещение хора, пропуски без </w:t>
            </w:r>
            <w:r w:rsidRPr="006E0FA7">
              <w:rPr>
                <w:spacing w:val="7"/>
              </w:rPr>
              <w:t xml:space="preserve">уважительных причин, пассивная работа в </w:t>
            </w:r>
            <w:r w:rsidRPr="006E0FA7">
              <w:rPr>
                <w:spacing w:val="2"/>
              </w:rPr>
              <w:t xml:space="preserve">классе, незнание наизусть некоторых партитур в программе при сдаче партий, участие в </w:t>
            </w:r>
            <w:r w:rsidRPr="006E0FA7">
              <w:rPr>
                <w:spacing w:val="-1"/>
              </w:rPr>
              <w:t xml:space="preserve">обязательном отчетном концерте хора в случае </w:t>
            </w:r>
            <w:r w:rsidRPr="006E0FA7">
              <w:rPr>
                <w:spacing w:val="1"/>
              </w:rPr>
              <w:t>пересдачи партий;</w:t>
            </w:r>
          </w:p>
        </w:tc>
      </w:tr>
      <w:tr w:rsidR="00B432A5" w:rsidRPr="006E0FA7" w:rsidTr="00D9084A">
        <w:tc>
          <w:tcPr>
            <w:tcW w:w="3264" w:type="dxa"/>
          </w:tcPr>
          <w:p w:rsidR="00B432A5" w:rsidRPr="006E0FA7" w:rsidRDefault="00B432A5" w:rsidP="00D9084A">
            <w:pPr>
              <w:pStyle w:val="aff6"/>
            </w:pPr>
            <w:r w:rsidRPr="006E0FA7">
              <w:t xml:space="preserve">2 </w:t>
            </w:r>
            <w:r w:rsidRPr="006E0FA7">
              <w:lastRenderedPageBreak/>
              <w:t>(«неудовлетворительно»)</w:t>
            </w:r>
          </w:p>
        </w:tc>
        <w:tc>
          <w:tcPr>
            <w:tcW w:w="6306" w:type="dxa"/>
          </w:tcPr>
          <w:p w:rsidR="00B432A5" w:rsidRPr="006E0FA7" w:rsidRDefault="00B432A5" w:rsidP="00D9084A">
            <w:pPr>
              <w:pStyle w:val="aff6"/>
            </w:pPr>
            <w:r w:rsidRPr="006E0FA7">
              <w:rPr>
                <w:spacing w:val="1"/>
              </w:rPr>
              <w:lastRenderedPageBreak/>
              <w:t xml:space="preserve">пропуски хоровых занятий без уважительных </w:t>
            </w:r>
            <w:r w:rsidRPr="006E0FA7">
              <w:rPr>
                <w:spacing w:val="3"/>
              </w:rPr>
              <w:lastRenderedPageBreak/>
              <w:t>причин, неудовлетворительная сдача партий в</w:t>
            </w:r>
            <w:r w:rsidRPr="006E0FA7">
              <w:t xml:space="preserve"> большинстве     партитур     всей     программы, </w:t>
            </w:r>
            <w:r w:rsidRPr="006E0FA7">
              <w:rPr>
                <w:spacing w:val="2"/>
              </w:rPr>
              <w:t>не</w:t>
            </w:r>
            <w:r>
              <w:rPr>
                <w:spacing w:val="2"/>
              </w:rPr>
              <w:t xml:space="preserve"> </w:t>
            </w:r>
            <w:r w:rsidRPr="006E0FA7">
              <w:rPr>
                <w:spacing w:val="2"/>
              </w:rPr>
              <w:t>допуск к выступлению на отчетный концерт</w:t>
            </w:r>
          </w:p>
        </w:tc>
      </w:tr>
    </w:tbl>
    <w:p w:rsidR="00C3053C" w:rsidRDefault="00C3053C" w:rsidP="002A2C01">
      <w:pPr>
        <w:widowControl w:val="0"/>
        <w:rPr>
          <w:b/>
          <w:i/>
          <w:sz w:val="28"/>
          <w:szCs w:val="28"/>
          <w:u w:val="single"/>
        </w:rPr>
      </w:pPr>
    </w:p>
    <w:p w:rsidR="00BF3003" w:rsidRPr="002A2C01" w:rsidRDefault="00BF3003" w:rsidP="002A2C01">
      <w:pPr>
        <w:widowControl w:val="0"/>
        <w:ind w:left="708"/>
        <w:rPr>
          <w:sz w:val="28"/>
          <w:szCs w:val="28"/>
          <w:u w:val="single"/>
        </w:rPr>
      </w:pPr>
      <w:r w:rsidRPr="002A2C01">
        <w:rPr>
          <w:sz w:val="28"/>
          <w:szCs w:val="28"/>
          <w:u w:val="single"/>
        </w:rPr>
        <w:t>Формы и методы контроля</w:t>
      </w:r>
      <w:r w:rsidR="002A2C01">
        <w:rPr>
          <w:sz w:val="28"/>
          <w:szCs w:val="28"/>
          <w:u w:val="single"/>
        </w:rPr>
        <w:t xml:space="preserve"> обучающихся  </w:t>
      </w:r>
      <w:proofErr w:type="gramStart"/>
      <w:r w:rsidR="00454AD7" w:rsidRPr="002A2C01">
        <w:rPr>
          <w:sz w:val="28"/>
          <w:szCs w:val="28"/>
          <w:u w:val="single"/>
        </w:rPr>
        <w:t>Д</w:t>
      </w:r>
      <w:r w:rsidRPr="002A2C01">
        <w:rPr>
          <w:sz w:val="28"/>
          <w:szCs w:val="28"/>
          <w:u w:val="single"/>
        </w:rPr>
        <w:t>ОП</w:t>
      </w:r>
      <w:proofErr w:type="gramEnd"/>
      <w:r w:rsidRPr="002A2C01">
        <w:rPr>
          <w:sz w:val="28"/>
          <w:szCs w:val="28"/>
          <w:u w:val="single"/>
        </w:rPr>
        <w:t xml:space="preserve"> «</w:t>
      </w:r>
      <w:r w:rsidR="00454AD7" w:rsidRPr="002A2C01">
        <w:rPr>
          <w:color w:val="000000"/>
          <w:sz w:val="28"/>
          <w:szCs w:val="28"/>
          <w:u w:val="single"/>
        </w:rPr>
        <w:t>Основы хореографического искусства</w:t>
      </w:r>
      <w:r w:rsidRPr="002A2C01">
        <w:rPr>
          <w:sz w:val="28"/>
          <w:szCs w:val="28"/>
          <w:u w:val="single"/>
        </w:rPr>
        <w:t xml:space="preserve">» </w:t>
      </w:r>
    </w:p>
    <w:p w:rsidR="00BF3003" w:rsidRPr="00237242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В качестве средств текущего контроля успеваемости могут использоваться контрольные уроки, концерты, просмотры. 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</w:t>
      </w:r>
      <w:r w:rsidRPr="00237242">
        <w:rPr>
          <w:rFonts w:eastAsiaTheme="minorHAnsi" w:cstheme="minorBidi"/>
          <w:szCs w:val="22"/>
          <w:lang w:eastAsia="en-US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Промежуточная аттестация проводится в форме контрольных уроков. Контрольные уроки могут проходить в виде просмотров, открытых уроков.    </w:t>
      </w:r>
    </w:p>
    <w:p w:rsidR="00810A0D" w:rsidRDefault="00810A0D" w:rsidP="00810A0D">
      <w:pPr>
        <w:pStyle w:val="aff6"/>
        <w:ind w:firstLine="708"/>
      </w:pPr>
      <w: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</w:t>
      </w:r>
    </w:p>
    <w:p w:rsidR="00BF3003" w:rsidRPr="00237242" w:rsidRDefault="00454AD7" w:rsidP="00BF3003">
      <w:pPr>
        <w:pStyle w:val="aff6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</w:t>
      </w:r>
      <w:r w:rsidR="00BF3003" w:rsidRPr="00237242">
        <w:rPr>
          <w:rFonts w:eastAsiaTheme="minorHAnsi" w:cstheme="minorBidi"/>
          <w:szCs w:val="22"/>
          <w:lang w:eastAsia="en-US"/>
        </w:rPr>
        <w:t xml:space="preserve"> </w:t>
      </w:r>
      <w:r w:rsidR="00BF3003" w:rsidRPr="00237242">
        <w:rPr>
          <w:rFonts w:eastAsiaTheme="minorHAnsi" w:cstheme="minorBidi"/>
          <w:szCs w:val="22"/>
          <w:lang w:eastAsia="en-US"/>
        </w:rPr>
        <w:tab/>
        <w:t>По завершении изучения предмета проводится итоговая аттестация в виде отчетного концерта. Обучающимся выставляется оценка</w:t>
      </w:r>
      <w:r w:rsidR="00BF3003">
        <w:rPr>
          <w:rFonts w:eastAsiaTheme="minorHAnsi" w:cstheme="minorBidi"/>
          <w:szCs w:val="22"/>
          <w:lang w:eastAsia="en-US"/>
        </w:rPr>
        <w:t>,</w:t>
      </w:r>
      <w:r w:rsidR="00BF3003" w:rsidRPr="00237242">
        <w:rPr>
          <w:rFonts w:eastAsiaTheme="minorHAnsi" w:cstheme="minorBidi"/>
          <w:szCs w:val="22"/>
          <w:lang w:eastAsia="en-US"/>
        </w:rPr>
        <w:t xml:space="preserve"> которая заносится в свидетельство об окончании образовательного учреждения.  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C3053C" w:rsidRDefault="00C3053C" w:rsidP="00BF3003">
      <w:pPr>
        <w:pStyle w:val="aff6"/>
        <w:ind w:firstLine="708"/>
        <w:rPr>
          <w:rFonts w:eastAsiaTheme="minorHAnsi"/>
          <w:b/>
          <w:i/>
          <w:u w:val="single"/>
          <w:lang w:eastAsia="en-US"/>
        </w:rPr>
      </w:pPr>
    </w:p>
    <w:p w:rsidR="00396C84" w:rsidRPr="002A2C01" w:rsidRDefault="00BF3003" w:rsidP="002A2C01">
      <w:pPr>
        <w:pStyle w:val="aff6"/>
        <w:ind w:firstLine="708"/>
        <w:rPr>
          <w:szCs w:val="28"/>
          <w:u w:val="single"/>
        </w:rPr>
      </w:pPr>
      <w:r w:rsidRPr="002A2C01">
        <w:rPr>
          <w:rFonts w:eastAsiaTheme="minorHAnsi"/>
          <w:u w:val="single"/>
          <w:lang w:eastAsia="en-US"/>
        </w:rPr>
        <w:t>Критерии оценок</w:t>
      </w:r>
      <w:r w:rsidR="002A2C01">
        <w:rPr>
          <w:szCs w:val="28"/>
          <w:u w:val="single"/>
        </w:rPr>
        <w:t xml:space="preserve"> обучающихся ДОП </w:t>
      </w:r>
      <w:r w:rsidR="00396C84" w:rsidRPr="002A2C01">
        <w:rPr>
          <w:szCs w:val="28"/>
          <w:u w:val="single"/>
        </w:rPr>
        <w:t>«</w:t>
      </w:r>
      <w:r w:rsidR="00396C84" w:rsidRPr="002A2C01">
        <w:rPr>
          <w:color w:val="000000"/>
          <w:szCs w:val="28"/>
          <w:u w:val="single"/>
        </w:rPr>
        <w:t>Основы хореографического искусства</w:t>
      </w:r>
      <w:r w:rsidR="00396C84" w:rsidRPr="002A2C01">
        <w:rPr>
          <w:szCs w:val="28"/>
          <w:u w:val="single"/>
        </w:rPr>
        <w:t xml:space="preserve">» </w:t>
      </w:r>
    </w:p>
    <w:p w:rsidR="00BF3003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По итогам показа на контрольном уроке</w:t>
      </w:r>
      <w:r>
        <w:rPr>
          <w:rFonts w:eastAsiaTheme="minorHAnsi" w:cstheme="minorBidi"/>
          <w:szCs w:val="22"/>
          <w:lang w:eastAsia="en-US"/>
        </w:rPr>
        <w:t>, концерте, просмотре</w:t>
      </w:r>
      <w:r w:rsidRPr="00237242">
        <w:rPr>
          <w:rFonts w:eastAsiaTheme="minorHAnsi" w:cstheme="minorBidi"/>
          <w:szCs w:val="22"/>
          <w:lang w:eastAsia="en-US"/>
        </w:rPr>
        <w:t xml:space="preserve">   выставляется оценка по пятибалльной шкале</w:t>
      </w:r>
      <w:r>
        <w:rPr>
          <w:rFonts w:eastAsiaTheme="minorHAnsi" w:cstheme="minorBidi"/>
          <w:szCs w:val="22"/>
          <w:lang w:eastAsia="en-US"/>
        </w:rPr>
        <w:t>.</w:t>
      </w:r>
    </w:p>
    <w:p w:rsidR="00454AD7" w:rsidRDefault="00454AD7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6"/>
      </w:tblGrid>
      <w:tr w:rsidR="00454AD7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2A2C01" w:rsidRDefault="00454AD7" w:rsidP="00D9084A">
            <w:pPr>
              <w:widowControl w:val="0"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</w:rPr>
            </w:pPr>
            <w:r w:rsidRPr="002A2C01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2A2C01" w:rsidRDefault="00454AD7" w:rsidP="00D9084A">
            <w:pPr>
              <w:widowControl w:val="0"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</w:rPr>
            </w:pPr>
            <w:r w:rsidRPr="002A2C01">
              <w:rPr>
                <w:rFonts w:eastAsia="Calibri"/>
                <w:sz w:val="28"/>
                <w:szCs w:val="28"/>
              </w:rPr>
              <w:t>Критерии оценивания выступления</w:t>
            </w:r>
          </w:p>
        </w:tc>
      </w:tr>
      <w:tr w:rsidR="00454AD7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3D90">
              <w:rPr>
                <w:rFonts w:eastAsia="Helvetica"/>
                <w:color w:val="000000"/>
                <w:sz w:val="28"/>
                <w:szCs w:val="28"/>
              </w:rPr>
              <w:t>методически правильное исполнение учебно-танцевальной комбинации, музыкально грамотное и эмоционально-выразительное исполнение пройденного материала, владение индивидуальной техникой вращений, трюков</w:t>
            </w:r>
          </w:p>
        </w:tc>
      </w:tr>
      <w:tr w:rsidR="00454AD7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3D90">
              <w:rPr>
                <w:rFonts w:eastAsia="Helvetica"/>
                <w:color w:val="000000"/>
                <w:sz w:val="28"/>
                <w:szCs w:val="28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454AD7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43D90">
              <w:rPr>
                <w:rFonts w:eastAsia="Helvetica"/>
                <w:color w:val="000000"/>
                <w:sz w:val="28"/>
                <w:szCs w:val="28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</w:t>
            </w:r>
            <w:r w:rsidRPr="00E43D90">
              <w:rPr>
                <w:rFonts w:eastAsia="Helvetica"/>
                <w:color w:val="000000"/>
                <w:sz w:val="28"/>
                <w:szCs w:val="28"/>
              </w:rPr>
              <w:lastRenderedPageBreak/>
              <w:t xml:space="preserve">исполнение, невыразительное исполнение экзерсиса у станка, на середине зала, </w:t>
            </w:r>
            <w:proofErr w:type="spellStart"/>
            <w:r w:rsidRPr="00E43D90">
              <w:rPr>
                <w:rFonts w:eastAsia="Helvetica"/>
                <w:color w:val="000000"/>
                <w:sz w:val="28"/>
                <w:szCs w:val="28"/>
              </w:rPr>
              <w:t>невладение</w:t>
            </w:r>
            <w:proofErr w:type="spellEnd"/>
            <w:r w:rsidRPr="00E43D90">
              <w:rPr>
                <w:rFonts w:eastAsia="Helvetica"/>
                <w:color w:val="000000"/>
                <w:sz w:val="28"/>
                <w:szCs w:val="28"/>
              </w:rPr>
              <w:t xml:space="preserve"> трюковой и вращательной техникой </w:t>
            </w:r>
          </w:p>
        </w:tc>
      </w:tr>
      <w:tr w:rsidR="00454AD7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7" w:rsidRPr="00E43D90" w:rsidRDefault="00454AD7" w:rsidP="00D908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3D90">
              <w:rPr>
                <w:rFonts w:eastAsia="Helvetica"/>
                <w:color w:val="000000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</w:tbl>
    <w:p w:rsidR="00454AD7" w:rsidRPr="00237242" w:rsidRDefault="00454AD7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</w:p>
    <w:p w:rsidR="00C3053C" w:rsidRDefault="00C3053C" w:rsidP="00BF3003">
      <w:pPr>
        <w:widowControl w:val="0"/>
        <w:ind w:left="708"/>
        <w:rPr>
          <w:b/>
          <w:i/>
          <w:sz w:val="28"/>
          <w:szCs w:val="28"/>
          <w:u w:val="single"/>
        </w:rPr>
      </w:pPr>
    </w:p>
    <w:p w:rsidR="00BF3003" w:rsidRPr="002A2C01" w:rsidRDefault="00BF3003" w:rsidP="002A2C01">
      <w:pPr>
        <w:widowControl w:val="0"/>
        <w:ind w:firstLine="708"/>
        <w:jc w:val="both"/>
        <w:rPr>
          <w:sz w:val="28"/>
          <w:szCs w:val="28"/>
          <w:u w:val="single"/>
        </w:rPr>
      </w:pPr>
      <w:r w:rsidRPr="002A2C01">
        <w:rPr>
          <w:sz w:val="28"/>
          <w:szCs w:val="28"/>
          <w:u w:val="single"/>
        </w:rPr>
        <w:t>Формы и методы контроля</w:t>
      </w:r>
      <w:r w:rsidR="002A2C01">
        <w:rPr>
          <w:sz w:val="28"/>
          <w:szCs w:val="28"/>
          <w:u w:val="single"/>
        </w:rPr>
        <w:t xml:space="preserve"> обучающихся  </w:t>
      </w:r>
      <w:proofErr w:type="gramStart"/>
      <w:r w:rsidR="00984326" w:rsidRPr="002A2C01">
        <w:rPr>
          <w:sz w:val="28"/>
          <w:szCs w:val="28"/>
          <w:u w:val="single"/>
        </w:rPr>
        <w:t>Д</w:t>
      </w:r>
      <w:r w:rsidRPr="002A2C01">
        <w:rPr>
          <w:sz w:val="28"/>
          <w:szCs w:val="28"/>
          <w:u w:val="single"/>
        </w:rPr>
        <w:t>ОП</w:t>
      </w:r>
      <w:proofErr w:type="gramEnd"/>
      <w:r w:rsidRPr="002A2C01">
        <w:rPr>
          <w:sz w:val="28"/>
          <w:szCs w:val="28"/>
          <w:u w:val="single"/>
        </w:rPr>
        <w:t xml:space="preserve"> «</w:t>
      </w:r>
      <w:r w:rsidR="002A2C01">
        <w:rPr>
          <w:color w:val="000000"/>
          <w:sz w:val="28"/>
          <w:szCs w:val="28"/>
          <w:u w:val="single"/>
        </w:rPr>
        <w:t xml:space="preserve">Основы </w:t>
      </w:r>
      <w:r w:rsidR="00984326" w:rsidRPr="002A2C01">
        <w:rPr>
          <w:color w:val="000000"/>
          <w:sz w:val="28"/>
          <w:szCs w:val="28"/>
          <w:u w:val="single"/>
        </w:rPr>
        <w:t>изобразительного искусства</w:t>
      </w:r>
      <w:r w:rsidRPr="002A2C01">
        <w:rPr>
          <w:sz w:val="28"/>
          <w:szCs w:val="28"/>
          <w:u w:val="single"/>
        </w:rPr>
        <w:t xml:space="preserve">» </w:t>
      </w:r>
    </w:p>
    <w:p w:rsidR="00BF3003" w:rsidRPr="00237242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В качестве средств текущего контроля успеваемости могут использоваться контрольные уроки, </w:t>
      </w:r>
      <w:r>
        <w:rPr>
          <w:rFonts w:eastAsiaTheme="minorHAnsi" w:cstheme="minorBidi"/>
          <w:szCs w:val="22"/>
          <w:lang w:eastAsia="en-US"/>
        </w:rPr>
        <w:t>выставки.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</w:t>
      </w:r>
      <w:r w:rsidRPr="00237242">
        <w:rPr>
          <w:rFonts w:eastAsiaTheme="minorHAnsi" w:cstheme="minorBidi"/>
          <w:szCs w:val="22"/>
          <w:lang w:eastAsia="en-US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Промежуточная аттестация проводится в форме контрольных уроков. Контрольные уроки могут проходить в виде просмотров, открытых уроков.    </w:t>
      </w:r>
    </w:p>
    <w:p w:rsidR="00810A0D" w:rsidRDefault="00810A0D" w:rsidP="00810A0D">
      <w:pPr>
        <w:pStyle w:val="aff6"/>
        <w:ind w:firstLine="708"/>
      </w:pPr>
      <w: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По завершении изучения предмета проводится итоговая аттестация в виде отчетного </w:t>
      </w:r>
      <w:r w:rsidR="00C46380">
        <w:rPr>
          <w:rFonts w:eastAsiaTheme="minorHAnsi" w:cstheme="minorBidi"/>
          <w:szCs w:val="22"/>
          <w:lang w:eastAsia="en-US"/>
        </w:rPr>
        <w:t>выставки</w:t>
      </w:r>
      <w:r w:rsidRPr="00237242">
        <w:rPr>
          <w:rFonts w:eastAsiaTheme="minorHAnsi" w:cstheme="minorBidi"/>
          <w:szCs w:val="22"/>
          <w:lang w:eastAsia="en-US"/>
        </w:rPr>
        <w:t>. Обучающимся выставляется оценка</w:t>
      </w:r>
      <w:r>
        <w:rPr>
          <w:rFonts w:eastAsiaTheme="minorHAnsi" w:cstheme="minorBidi"/>
          <w:szCs w:val="22"/>
          <w:lang w:eastAsia="en-US"/>
        </w:rPr>
        <w:t>,</w:t>
      </w:r>
      <w:r w:rsidRPr="00237242">
        <w:rPr>
          <w:rFonts w:eastAsiaTheme="minorHAnsi" w:cstheme="minorBidi"/>
          <w:szCs w:val="22"/>
          <w:lang w:eastAsia="en-US"/>
        </w:rPr>
        <w:t xml:space="preserve"> которая заносится в свидетельство об окончании образовательного учреждения.  </w:t>
      </w:r>
    </w:p>
    <w:p w:rsidR="00BF3003" w:rsidRPr="00237242" w:rsidRDefault="00BF3003" w:rsidP="00BF3003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C3053C" w:rsidRDefault="00C3053C" w:rsidP="00BF3003">
      <w:pPr>
        <w:pStyle w:val="aff6"/>
        <w:ind w:firstLine="708"/>
        <w:rPr>
          <w:rFonts w:eastAsiaTheme="minorHAnsi"/>
          <w:b/>
          <w:i/>
          <w:u w:val="single"/>
          <w:lang w:eastAsia="en-US"/>
        </w:rPr>
      </w:pPr>
    </w:p>
    <w:p w:rsidR="00396C84" w:rsidRPr="002A2C01" w:rsidRDefault="00BF3003" w:rsidP="002A2C01">
      <w:pPr>
        <w:pStyle w:val="aff6"/>
        <w:ind w:firstLine="708"/>
        <w:rPr>
          <w:szCs w:val="28"/>
          <w:u w:val="single"/>
        </w:rPr>
      </w:pPr>
      <w:r w:rsidRPr="002A2C01">
        <w:rPr>
          <w:rFonts w:eastAsiaTheme="minorHAnsi"/>
          <w:u w:val="single"/>
          <w:lang w:eastAsia="en-US"/>
        </w:rPr>
        <w:t>Критерии оценок</w:t>
      </w:r>
      <w:r w:rsidR="00396C84" w:rsidRPr="002A2C01">
        <w:rPr>
          <w:szCs w:val="28"/>
          <w:u w:val="single"/>
        </w:rPr>
        <w:t xml:space="preserve"> обучающихся ДОП «</w:t>
      </w:r>
      <w:r w:rsidR="00396C84" w:rsidRPr="002A2C01">
        <w:rPr>
          <w:color w:val="000000"/>
          <w:szCs w:val="28"/>
          <w:u w:val="single"/>
        </w:rPr>
        <w:t>Основы изобразительного искусства</w:t>
      </w:r>
      <w:r w:rsidR="00396C84" w:rsidRPr="002A2C01">
        <w:rPr>
          <w:szCs w:val="28"/>
          <w:u w:val="single"/>
        </w:rPr>
        <w:t xml:space="preserve">» </w:t>
      </w:r>
    </w:p>
    <w:p w:rsidR="00BF3003" w:rsidRDefault="00BF3003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По итогам показа на контрольном уроке</w:t>
      </w:r>
      <w:r>
        <w:rPr>
          <w:rFonts w:eastAsiaTheme="minorHAnsi" w:cstheme="minorBidi"/>
          <w:szCs w:val="22"/>
          <w:lang w:eastAsia="en-US"/>
        </w:rPr>
        <w:t xml:space="preserve">, выставке </w:t>
      </w:r>
      <w:r w:rsidRPr="00237242">
        <w:rPr>
          <w:rFonts w:eastAsiaTheme="minorHAnsi" w:cstheme="minorBidi"/>
          <w:szCs w:val="22"/>
          <w:lang w:eastAsia="en-US"/>
        </w:rPr>
        <w:t>выставляется оценка по пятибалльной шкале</w:t>
      </w:r>
      <w:r>
        <w:rPr>
          <w:rFonts w:eastAsiaTheme="minorHAnsi" w:cstheme="minorBidi"/>
          <w:szCs w:val="22"/>
          <w:lang w:eastAsia="en-US"/>
        </w:rPr>
        <w:t>.</w:t>
      </w:r>
    </w:p>
    <w:p w:rsidR="00681967" w:rsidRDefault="00681967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6"/>
      </w:tblGrid>
      <w:tr w:rsidR="00984326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2A2C01" w:rsidRDefault="00984326" w:rsidP="00D9084A">
            <w:pPr>
              <w:widowControl w:val="0"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</w:rPr>
            </w:pPr>
            <w:r w:rsidRPr="002A2C01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2A2C01" w:rsidRDefault="00984326" w:rsidP="00D9084A">
            <w:pPr>
              <w:widowControl w:val="0"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</w:rPr>
            </w:pPr>
            <w:r w:rsidRPr="002A2C01">
              <w:rPr>
                <w:rFonts w:eastAsia="Calibri"/>
                <w:sz w:val="28"/>
                <w:szCs w:val="28"/>
              </w:rPr>
              <w:t>Критерии оценивания выступления</w:t>
            </w:r>
          </w:p>
        </w:tc>
      </w:tr>
      <w:tr w:rsidR="00984326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E43D90" w:rsidRDefault="00984326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1C6218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самостоятельный выбор формата;</w:t>
            </w:r>
          </w:p>
          <w:p w:rsidR="00984326" w:rsidRPr="001C6218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правильную компоновку изображения в листе;</w:t>
            </w:r>
          </w:p>
          <w:p w:rsidR="00984326" w:rsidRPr="001C6218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последовательное, грамотное и аккуратное ведение построения;</w:t>
            </w:r>
          </w:p>
          <w:p w:rsidR="00984326" w:rsidRPr="001C6218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умелое использование выразительных особенностей применяемого графического материала;</w:t>
            </w:r>
          </w:p>
          <w:p w:rsidR="00984326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C6218">
              <w:rPr>
                <w:sz w:val="28"/>
                <w:szCs w:val="28"/>
              </w:rPr>
              <w:t xml:space="preserve">владение линией, штрихом, тоном; </w:t>
            </w:r>
          </w:p>
          <w:p w:rsidR="00984326" w:rsidRPr="001C6218" w:rsidRDefault="00984326" w:rsidP="00984326">
            <w:pPr>
              <w:tabs>
                <w:tab w:val="left" w:pos="849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умение самостоятельно исправлять ошибки и недочеты в рисунке;</w:t>
            </w:r>
            <w:r>
              <w:rPr>
                <w:sz w:val="28"/>
                <w:szCs w:val="28"/>
              </w:rPr>
              <w:tab/>
            </w:r>
          </w:p>
          <w:p w:rsidR="00681967" w:rsidRDefault="00984326" w:rsidP="00D908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умение обобщать рисунок</w:t>
            </w:r>
            <w:r w:rsidR="00681967">
              <w:rPr>
                <w:sz w:val="28"/>
                <w:szCs w:val="28"/>
              </w:rPr>
              <w:t xml:space="preserve"> и приводить его к целостности;</w:t>
            </w:r>
            <w:r w:rsidRPr="001C6218">
              <w:rPr>
                <w:sz w:val="28"/>
                <w:szCs w:val="28"/>
              </w:rPr>
              <w:tab/>
            </w:r>
          </w:p>
          <w:p w:rsidR="00984326" w:rsidRPr="00984326" w:rsidRDefault="00681967" w:rsidP="00D908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326" w:rsidRPr="001C6218">
              <w:rPr>
                <w:sz w:val="28"/>
                <w:szCs w:val="28"/>
              </w:rPr>
              <w:t>творческий подход.</w:t>
            </w:r>
          </w:p>
        </w:tc>
      </w:tr>
      <w:tr w:rsidR="00984326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E43D90" w:rsidRDefault="00984326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1C6218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6218">
              <w:rPr>
                <w:sz w:val="28"/>
                <w:szCs w:val="28"/>
              </w:rPr>
              <w:t>некоторую неточность в компоновке;</w:t>
            </w:r>
          </w:p>
          <w:p w:rsidR="00984326" w:rsidRPr="0051146B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небольшие недочеты в конструктивном построении;</w:t>
            </w:r>
          </w:p>
          <w:p w:rsidR="00984326" w:rsidRPr="0051146B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незначительные нарушения в последовательности работы тоном, как следствие, незначительные ошибки в передаче тональных отношений;</w:t>
            </w:r>
          </w:p>
          <w:p w:rsidR="00984326" w:rsidRPr="00984326" w:rsidRDefault="00984326" w:rsidP="00D908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некоторую дробность и небрежность рисунка.</w:t>
            </w:r>
          </w:p>
        </w:tc>
      </w:tr>
      <w:tr w:rsidR="00984326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E43D90" w:rsidRDefault="00984326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51146B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грубые ошибки в компоновке;</w:t>
            </w:r>
          </w:p>
          <w:p w:rsidR="00984326" w:rsidRPr="0051146B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неумение самостоятельно вести рисунок;</w:t>
            </w:r>
          </w:p>
          <w:p w:rsidR="00984326" w:rsidRPr="0051146B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неумение самостоятельно анализировать и исправлять допущенные ошибки в построении и тональном решении рисунка;</w:t>
            </w:r>
          </w:p>
          <w:p w:rsidR="00984326" w:rsidRPr="0051146B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однообразное использование графических приемов для решения разных задач;</w:t>
            </w:r>
          </w:p>
          <w:p w:rsidR="00984326" w:rsidRPr="00984326" w:rsidRDefault="00984326" w:rsidP="009843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146B">
              <w:rPr>
                <w:sz w:val="28"/>
                <w:szCs w:val="28"/>
              </w:rPr>
              <w:t>незаконченность, неаккуратность, небрежность в рисунке.</w:t>
            </w:r>
          </w:p>
        </w:tc>
      </w:tr>
      <w:tr w:rsidR="00984326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E43D90" w:rsidRDefault="00984326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6" w:rsidRPr="00E43D90" w:rsidRDefault="00984326" w:rsidP="00D908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3D90">
              <w:rPr>
                <w:rFonts w:eastAsia="Helvetica"/>
                <w:color w:val="000000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</w:tbl>
    <w:p w:rsidR="00984326" w:rsidRDefault="00984326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</w:p>
    <w:p w:rsidR="00C46380" w:rsidRPr="002A2C01" w:rsidRDefault="00C46380" w:rsidP="002A2C01">
      <w:pPr>
        <w:widowControl w:val="0"/>
        <w:ind w:left="708"/>
        <w:jc w:val="both"/>
        <w:rPr>
          <w:sz w:val="28"/>
          <w:szCs w:val="28"/>
          <w:u w:val="single"/>
        </w:rPr>
      </w:pPr>
      <w:r w:rsidRPr="002A2C01">
        <w:rPr>
          <w:sz w:val="28"/>
          <w:szCs w:val="28"/>
          <w:u w:val="single"/>
        </w:rPr>
        <w:t>Формы и методы контроля</w:t>
      </w:r>
      <w:r w:rsidR="002A2C01">
        <w:rPr>
          <w:sz w:val="28"/>
          <w:szCs w:val="28"/>
          <w:u w:val="single"/>
        </w:rPr>
        <w:t xml:space="preserve"> обучающихся  </w:t>
      </w:r>
      <w:proofErr w:type="gramStart"/>
      <w:r w:rsidRPr="002A2C01">
        <w:rPr>
          <w:sz w:val="28"/>
          <w:szCs w:val="28"/>
          <w:u w:val="single"/>
        </w:rPr>
        <w:t>ДОП</w:t>
      </w:r>
      <w:proofErr w:type="gramEnd"/>
      <w:r w:rsidRPr="002A2C01">
        <w:rPr>
          <w:sz w:val="28"/>
          <w:szCs w:val="28"/>
          <w:u w:val="single"/>
        </w:rPr>
        <w:t xml:space="preserve"> «</w:t>
      </w:r>
      <w:r w:rsidRPr="002A2C01">
        <w:rPr>
          <w:color w:val="000000"/>
          <w:sz w:val="28"/>
          <w:szCs w:val="28"/>
          <w:u w:val="single"/>
        </w:rPr>
        <w:t>Основы декоративно- прикладного искусства</w:t>
      </w:r>
      <w:r w:rsidRPr="002A2C01">
        <w:rPr>
          <w:sz w:val="28"/>
          <w:szCs w:val="28"/>
          <w:u w:val="single"/>
        </w:rPr>
        <w:t xml:space="preserve">» </w:t>
      </w:r>
    </w:p>
    <w:p w:rsidR="00C46380" w:rsidRPr="00237242" w:rsidRDefault="00C46380" w:rsidP="00C46380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В качестве средств текущего контроля успеваемости могут использоваться контрольные уроки, </w:t>
      </w:r>
      <w:r>
        <w:rPr>
          <w:rFonts w:eastAsiaTheme="minorHAnsi" w:cstheme="minorBidi"/>
          <w:szCs w:val="22"/>
          <w:lang w:eastAsia="en-US"/>
        </w:rPr>
        <w:t>выставки.</w:t>
      </w:r>
    </w:p>
    <w:p w:rsidR="00C46380" w:rsidRPr="00237242" w:rsidRDefault="00C46380" w:rsidP="00C46380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lastRenderedPageBreak/>
        <w:t xml:space="preserve">   </w:t>
      </w:r>
      <w:r w:rsidRPr="00237242">
        <w:rPr>
          <w:rFonts w:eastAsiaTheme="minorHAnsi" w:cstheme="minorBidi"/>
          <w:szCs w:val="22"/>
          <w:lang w:eastAsia="en-US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46380" w:rsidRPr="00237242" w:rsidRDefault="00C46380" w:rsidP="00C46380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Промежуточная аттестация проводится в форме контрольных уроков. Контрольные уроки могут проходить в виде просмотров, открытых уроков.    </w:t>
      </w:r>
    </w:p>
    <w:p w:rsidR="00810A0D" w:rsidRDefault="00810A0D" w:rsidP="00810A0D">
      <w:pPr>
        <w:pStyle w:val="aff6"/>
        <w:ind w:firstLine="708"/>
      </w:pPr>
      <w: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</w:t>
      </w:r>
    </w:p>
    <w:p w:rsidR="00C46380" w:rsidRPr="00237242" w:rsidRDefault="00C46380" w:rsidP="00C46380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По завершении изучения предмета проводится итоговая аттестация в виде отчетного </w:t>
      </w:r>
      <w:r>
        <w:rPr>
          <w:rFonts w:eastAsiaTheme="minorHAnsi" w:cstheme="minorBidi"/>
          <w:szCs w:val="22"/>
          <w:lang w:eastAsia="en-US"/>
        </w:rPr>
        <w:t>выставки</w:t>
      </w:r>
      <w:r w:rsidRPr="00237242">
        <w:rPr>
          <w:rFonts w:eastAsiaTheme="minorHAnsi" w:cstheme="minorBidi"/>
          <w:szCs w:val="22"/>
          <w:lang w:eastAsia="en-US"/>
        </w:rPr>
        <w:t>. Обучающимся выставляется оценка</w:t>
      </w:r>
      <w:r>
        <w:rPr>
          <w:rFonts w:eastAsiaTheme="minorHAnsi" w:cstheme="minorBidi"/>
          <w:szCs w:val="22"/>
          <w:lang w:eastAsia="en-US"/>
        </w:rPr>
        <w:t>,</w:t>
      </w:r>
      <w:r w:rsidRPr="00237242">
        <w:rPr>
          <w:rFonts w:eastAsiaTheme="minorHAnsi" w:cstheme="minorBidi"/>
          <w:szCs w:val="22"/>
          <w:lang w:eastAsia="en-US"/>
        </w:rPr>
        <w:t xml:space="preserve"> которая заносится в свидетельство об окончании образовательного учреждения.  </w:t>
      </w:r>
    </w:p>
    <w:p w:rsidR="00C46380" w:rsidRPr="00237242" w:rsidRDefault="00C46380" w:rsidP="00C46380">
      <w:pPr>
        <w:pStyle w:val="aff6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C46380" w:rsidRDefault="00C46380" w:rsidP="00C46380">
      <w:pPr>
        <w:widowControl w:val="0"/>
        <w:ind w:left="708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C46380" w:rsidRPr="002A2C01" w:rsidRDefault="00C46380" w:rsidP="002A2C01">
      <w:pPr>
        <w:widowControl w:val="0"/>
        <w:ind w:left="708"/>
        <w:rPr>
          <w:szCs w:val="28"/>
          <w:u w:val="single"/>
        </w:rPr>
      </w:pPr>
      <w:r w:rsidRPr="002A2C01">
        <w:rPr>
          <w:rFonts w:eastAsiaTheme="minorHAnsi"/>
          <w:sz w:val="28"/>
          <w:szCs w:val="28"/>
          <w:u w:val="single"/>
          <w:lang w:eastAsia="en-US"/>
        </w:rPr>
        <w:t>Критерии оценок</w:t>
      </w:r>
      <w:r w:rsidRPr="002A2C01">
        <w:rPr>
          <w:sz w:val="28"/>
          <w:szCs w:val="28"/>
          <w:u w:val="single"/>
        </w:rPr>
        <w:t xml:space="preserve"> обучающихся</w:t>
      </w:r>
      <w:r w:rsidR="002A2C01">
        <w:rPr>
          <w:szCs w:val="28"/>
          <w:u w:val="single"/>
        </w:rPr>
        <w:t xml:space="preserve">  </w:t>
      </w:r>
      <w:proofErr w:type="gramStart"/>
      <w:r w:rsidRPr="002A2C01">
        <w:rPr>
          <w:sz w:val="28"/>
          <w:szCs w:val="28"/>
          <w:u w:val="single"/>
        </w:rPr>
        <w:t>ДОП</w:t>
      </w:r>
      <w:proofErr w:type="gramEnd"/>
      <w:r w:rsidRPr="002A2C01">
        <w:rPr>
          <w:sz w:val="28"/>
          <w:szCs w:val="28"/>
          <w:u w:val="single"/>
        </w:rPr>
        <w:t xml:space="preserve"> «</w:t>
      </w:r>
      <w:r w:rsidRPr="002A2C01">
        <w:rPr>
          <w:color w:val="000000"/>
          <w:sz w:val="28"/>
          <w:szCs w:val="28"/>
          <w:u w:val="single"/>
        </w:rPr>
        <w:t>Основы декоративно- прикладного искусства</w:t>
      </w:r>
      <w:r w:rsidRPr="002A2C01">
        <w:rPr>
          <w:sz w:val="28"/>
          <w:szCs w:val="28"/>
          <w:u w:val="single"/>
        </w:rPr>
        <w:t xml:space="preserve">» </w:t>
      </w:r>
    </w:p>
    <w:p w:rsidR="00C46380" w:rsidRDefault="00C46380" w:rsidP="00C46380">
      <w:pPr>
        <w:pStyle w:val="aff6"/>
        <w:ind w:firstLine="708"/>
        <w:rPr>
          <w:b/>
          <w:i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6"/>
      </w:tblGrid>
      <w:tr w:rsidR="0032004B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2A2C01" w:rsidRDefault="0032004B" w:rsidP="00D9084A">
            <w:pPr>
              <w:widowControl w:val="0"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</w:rPr>
            </w:pPr>
            <w:r w:rsidRPr="002A2C01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2A2C01" w:rsidRDefault="0032004B" w:rsidP="00D9084A">
            <w:pPr>
              <w:widowControl w:val="0"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</w:rPr>
            </w:pPr>
            <w:r w:rsidRPr="002A2C01">
              <w:rPr>
                <w:rFonts w:eastAsia="Calibri"/>
                <w:sz w:val="28"/>
                <w:szCs w:val="28"/>
              </w:rPr>
              <w:t>Критерии оценивания выступления</w:t>
            </w:r>
          </w:p>
        </w:tc>
      </w:tr>
      <w:tr w:rsidR="0032004B" w:rsidRPr="00984326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E43D90" w:rsidRDefault="0032004B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984326" w:rsidRDefault="0032004B" w:rsidP="0032004B">
            <w:pPr>
              <w:tabs>
                <w:tab w:val="left" w:pos="1311"/>
              </w:tabs>
              <w:jc w:val="both"/>
              <w:rPr>
                <w:sz w:val="28"/>
                <w:szCs w:val="28"/>
              </w:rPr>
            </w:pPr>
            <w:r w:rsidRPr="007D3982">
              <w:rPr>
                <w:sz w:val="28"/>
                <w:szCs w:val="28"/>
              </w:rPr>
              <w:t>ученик самостоятельно выполняет все задачи на высоком уровне, его работа отличается оригинальностью идеи, грамотным исполнением, творчес</w:t>
            </w:r>
            <w:r>
              <w:rPr>
                <w:sz w:val="28"/>
                <w:szCs w:val="28"/>
              </w:rPr>
              <w:t>ким подходом.</w:t>
            </w:r>
          </w:p>
        </w:tc>
      </w:tr>
      <w:tr w:rsidR="0032004B" w:rsidRPr="00984326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E43D90" w:rsidRDefault="0032004B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984326" w:rsidRDefault="0032004B" w:rsidP="003200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3982">
              <w:rPr>
                <w:sz w:val="28"/>
                <w:szCs w:val="28"/>
              </w:rPr>
              <w:t>ученик справляется с поставленными перед ним задачами, но прибегает к помощи преподавателя. Работа выполнена,</w:t>
            </w:r>
            <w:r>
              <w:rPr>
                <w:sz w:val="28"/>
                <w:szCs w:val="28"/>
              </w:rPr>
              <w:t xml:space="preserve"> но есть незначительные ошибки.</w:t>
            </w:r>
          </w:p>
        </w:tc>
      </w:tr>
      <w:tr w:rsidR="0032004B" w:rsidRPr="00984326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E43D90" w:rsidRDefault="0032004B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984326" w:rsidRDefault="0032004B" w:rsidP="00D908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3982">
              <w:rPr>
                <w:sz w:val="28"/>
                <w:szCs w:val="28"/>
              </w:rPr>
              <w:t>ученик выполняет задачи, но делает грубые ошибки (по невнимательности или нерадивости). Для завершения работы необходима п</w:t>
            </w:r>
            <w:r>
              <w:rPr>
                <w:sz w:val="28"/>
                <w:szCs w:val="28"/>
              </w:rPr>
              <w:t>остоянная помощь преподавателя.</w:t>
            </w:r>
          </w:p>
        </w:tc>
      </w:tr>
      <w:tr w:rsidR="0032004B" w:rsidRPr="00E43D90" w:rsidTr="00D9084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E43D90" w:rsidRDefault="0032004B" w:rsidP="00D9084A">
            <w:pPr>
              <w:rPr>
                <w:color w:val="000000"/>
                <w:sz w:val="28"/>
                <w:szCs w:val="28"/>
              </w:rPr>
            </w:pPr>
            <w:r w:rsidRPr="00E43D90">
              <w:rPr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4B" w:rsidRPr="00E43D90" w:rsidRDefault="0032004B" w:rsidP="00D908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3D90">
              <w:rPr>
                <w:rFonts w:eastAsia="Helvetica"/>
                <w:color w:val="000000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</w:tbl>
    <w:p w:rsidR="00984326" w:rsidRPr="00237242" w:rsidRDefault="00984326" w:rsidP="00BF3003">
      <w:pPr>
        <w:pStyle w:val="aff6"/>
        <w:ind w:firstLine="708"/>
        <w:rPr>
          <w:rFonts w:eastAsiaTheme="minorHAnsi" w:cstheme="minorBidi"/>
          <w:szCs w:val="22"/>
          <w:lang w:eastAsia="en-US"/>
        </w:rPr>
      </w:pPr>
    </w:p>
    <w:p w:rsidR="00BF3003" w:rsidRDefault="00BF3003" w:rsidP="00BF3003">
      <w:pPr>
        <w:pStyle w:val="a6"/>
        <w:ind w:firstLine="708"/>
        <w:jc w:val="both"/>
        <w:rPr>
          <w:b/>
          <w:bCs/>
          <w:i/>
          <w:iCs/>
          <w:u w:val="single"/>
        </w:rPr>
      </w:pPr>
    </w:p>
    <w:p w:rsidR="00BF3003" w:rsidRDefault="00BF3003" w:rsidP="00BF3003"/>
    <w:p w:rsidR="00A862F7" w:rsidRDefault="00A862F7" w:rsidP="00BF3003"/>
    <w:p w:rsidR="00A862F7" w:rsidRDefault="00A862F7" w:rsidP="00BF3003"/>
    <w:p w:rsidR="00A862F7" w:rsidRDefault="00A862F7" w:rsidP="00BF3003"/>
    <w:p w:rsidR="00A862F7" w:rsidRDefault="00A862F7" w:rsidP="00BF3003"/>
    <w:p w:rsidR="00BF3003" w:rsidRPr="003E5108" w:rsidRDefault="003E5108" w:rsidP="003E5108">
      <w:pPr>
        <w:ind w:left="141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7. </w:t>
      </w:r>
      <w:r w:rsidR="00773B1A" w:rsidRPr="003E5108">
        <w:rPr>
          <w:b/>
          <w:bCs/>
          <w:i/>
          <w:iCs/>
          <w:sz w:val="32"/>
          <w:szCs w:val="32"/>
        </w:rPr>
        <w:t>К</w:t>
      </w:r>
      <w:r w:rsidR="00BF3003" w:rsidRPr="003E5108">
        <w:rPr>
          <w:b/>
          <w:bCs/>
          <w:i/>
          <w:iCs/>
          <w:sz w:val="32"/>
          <w:szCs w:val="32"/>
        </w:rPr>
        <w:t>ультурно- просветительская и методическая деятельность</w:t>
      </w:r>
    </w:p>
    <w:p w:rsidR="00BF3003" w:rsidRDefault="00BF3003" w:rsidP="002A2C0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Творческая и культурно-просветительская деятельность</w:t>
      </w:r>
      <w:r>
        <w:rPr>
          <w:rFonts w:ascii="TimesNewRomanPSMT" w:hAnsi="TimesNewRomanPSMT"/>
          <w:color w:val="000000"/>
          <w:sz w:val="28"/>
          <w:szCs w:val="28"/>
        </w:rPr>
        <w:br/>
        <w:t>образовательного учреждения направлены на развитие творческих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способностей обучающихся, пропаганду среди различных слоев населения</w:t>
      </w:r>
      <w:r>
        <w:rPr>
          <w:rFonts w:ascii="TimesNewRomanPSMT" w:hAnsi="TimesNewRomanPSMT"/>
          <w:color w:val="000000"/>
          <w:sz w:val="28"/>
          <w:szCs w:val="28"/>
        </w:rPr>
        <w:br/>
        <w:t>лучших достижений отечественного и зарубежного искусства, их</w:t>
      </w:r>
      <w:r>
        <w:rPr>
          <w:rFonts w:ascii="TimesNewRomanPSMT" w:hAnsi="TimesNewRomanPSMT"/>
          <w:color w:val="000000"/>
          <w:sz w:val="28"/>
          <w:szCs w:val="28"/>
        </w:rPr>
        <w:br/>
        <w:t>приобщение к духовным ценностям. Высокое качество образования, его доступность, открытость, привлекательность для обучающихся, их родителей (законных</w:t>
      </w:r>
      <w:r w:rsidRPr="0050249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представителей) и всего общества, духовно-нравственное развитие,</w:t>
      </w:r>
      <w:r w:rsidRPr="0050249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эстетическое воспитание и художественное становление личности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обеспечиваются созданием в ДМШ комфортной, развивающей</w:t>
      </w:r>
      <w:r>
        <w:rPr>
          <w:rFonts w:ascii="TimesNewRomanPSMT" w:hAnsi="TimesNewRomanPSMT"/>
          <w:color w:val="000000"/>
          <w:sz w:val="28"/>
          <w:szCs w:val="28"/>
        </w:rPr>
        <w:br/>
        <w:t>образовательной среды, включающей:</w:t>
      </w:r>
    </w:p>
    <w:p w:rsidR="00BF3003" w:rsidRDefault="00BF3003" w:rsidP="00BF3003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502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организацию творческой деятельности обучающихся путем</w:t>
      </w:r>
      <w:r>
        <w:rPr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проведения творческих мероприятий (конкурсов, фестивалей, мастер классов, олимпиад, концертов, творческих вечеров, выставок,</w:t>
      </w:r>
      <w:r>
        <w:rPr>
          <w:rFonts w:ascii="TimesNewRomanPSMT" w:hAnsi="TimesNewRomanPSMT"/>
          <w:color w:val="000000"/>
          <w:sz w:val="28"/>
          <w:szCs w:val="28"/>
        </w:rPr>
        <w:br/>
        <w:t>театрализованных представлений и др.);</w:t>
      </w:r>
    </w:p>
    <w:p w:rsidR="00BF3003" w:rsidRDefault="00BF3003" w:rsidP="00BF3003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организацию посещений обучающимися учреждений и организаций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культуры (филармоний, выставочных залов, театров, музеев и др.);</w:t>
      </w:r>
    </w:p>
    <w:p w:rsidR="00BF3003" w:rsidRDefault="00BF3003" w:rsidP="00BF3003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организацию творческой и культурно-просветительной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  <w:t>совместно с другими образовательными учреждениями.</w:t>
      </w:r>
    </w:p>
    <w:p w:rsidR="00BF3003" w:rsidRDefault="00BF3003" w:rsidP="002A2C0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Целью организации творческой и культурно-просветительской</w:t>
      </w:r>
      <w:r>
        <w:rPr>
          <w:rFonts w:ascii="TimesNewRomanPSMT" w:hAnsi="TimesNewRomanPSMT"/>
          <w:color w:val="000000"/>
          <w:sz w:val="28"/>
          <w:szCs w:val="28"/>
        </w:rPr>
        <w:br/>
        <w:t>деятельности школы является: развитие в детях стремления к</w:t>
      </w:r>
      <w:r>
        <w:rPr>
          <w:rFonts w:ascii="TimesNewRomanPSMT" w:hAnsi="TimesNewRomanPSMT"/>
          <w:color w:val="000000"/>
          <w:sz w:val="28"/>
          <w:szCs w:val="28"/>
        </w:rPr>
        <w:br/>
        <w:t>самовыражению и сотворчеству, формирование навыков сценической</w:t>
      </w:r>
      <w:r>
        <w:rPr>
          <w:rFonts w:ascii="TimesNewRomanPSMT" w:hAnsi="TimesNewRomanPSMT"/>
          <w:color w:val="000000"/>
          <w:sz w:val="28"/>
          <w:szCs w:val="28"/>
        </w:rPr>
        <w:br/>
        <w:t>выдержки, овладения духовными и культурными ценностями народов мира.</w:t>
      </w:r>
      <w:r>
        <w:rPr>
          <w:rFonts w:ascii="TimesNewRomanPSMT" w:hAnsi="TimesNewRomanPSMT"/>
          <w:color w:val="000000"/>
          <w:sz w:val="28"/>
          <w:szCs w:val="28"/>
        </w:rPr>
        <w:br/>
        <w:t>Задачи творческой и культурно-просветительской деятельности школы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направлены на развитие творческих способностей обучающихся, пропаганду</w:t>
      </w:r>
      <w:r>
        <w:rPr>
          <w:rFonts w:ascii="TimesNewRomanPSMT" w:hAnsi="TimesNewRomanPSMT"/>
          <w:color w:val="000000"/>
          <w:sz w:val="28"/>
          <w:szCs w:val="28"/>
        </w:rPr>
        <w:br/>
        <w:t>среди различных слоев населения лучших достижений отечественного и</w:t>
      </w:r>
      <w:r w:rsidRPr="0050249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зарубежного искусства, приобщение молодежи к духовным ценностям.</w:t>
      </w:r>
    </w:p>
    <w:p w:rsidR="00BF3003" w:rsidRDefault="00BF3003" w:rsidP="002A2C01">
      <w:pPr>
        <w:ind w:firstLine="708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Для выполнения этих задач в школе созданы учебные творческие</w:t>
      </w:r>
      <w:r>
        <w:rPr>
          <w:rFonts w:ascii="TimesNewRomanPSMT" w:hAnsi="TimesNewRomanPSMT"/>
          <w:color w:val="000000"/>
          <w:sz w:val="28"/>
          <w:szCs w:val="28"/>
        </w:rPr>
        <w:br/>
        <w:t>коллективы: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590"/>
      </w:tblGrid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 w:rsidRPr="00F878DA"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ансамбль «</w:t>
            </w:r>
            <w:proofErr w:type="gramStart"/>
            <w:r>
              <w:rPr>
                <w:sz w:val="28"/>
                <w:szCs w:val="28"/>
              </w:rPr>
              <w:t>Фа-соль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 w:rsidRPr="00F878DA">
              <w:rPr>
                <w:sz w:val="28"/>
                <w:szCs w:val="28"/>
              </w:rPr>
              <w:t>2.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ансамбль «</w:t>
            </w:r>
            <w:proofErr w:type="spellStart"/>
            <w:r>
              <w:rPr>
                <w:sz w:val="28"/>
                <w:szCs w:val="28"/>
              </w:rPr>
              <w:t>Мажорики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 w:rsidRPr="00F878DA">
              <w:rPr>
                <w:sz w:val="28"/>
                <w:szCs w:val="28"/>
              </w:rPr>
              <w:t>3.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«Калинка»</w:t>
            </w:r>
          </w:p>
        </w:tc>
      </w:tr>
      <w:tr w:rsidR="00BF3003" w:rsidRPr="00CF66B9" w:rsidTr="00416F77">
        <w:trPr>
          <w:trHeight w:val="468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 w:rsidRPr="00F878DA">
              <w:rPr>
                <w:sz w:val="28"/>
                <w:szCs w:val="28"/>
              </w:rPr>
              <w:t>4.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ансамбль «Восьмушки»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 w:rsidRPr="00F878DA">
              <w:rPr>
                <w:sz w:val="28"/>
                <w:szCs w:val="28"/>
              </w:rPr>
              <w:t>5.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«Горицвет»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 w:rsidRPr="00F878DA">
              <w:rPr>
                <w:sz w:val="28"/>
                <w:szCs w:val="28"/>
              </w:rPr>
              <w:t>6.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sz w:val="28"/>
                <w:szCs w:val="28"/>
              </w:rPr>
              <w:t>Домисоль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3003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90" w:type="dxa"/>
          </w:tcPr>
          <w:p w:rsidR="00BF3003" w:rsidRDefault="00BF3003" w:rsidP="00416F77">
            <w:pPr>
              <w:jc w:val="both"/>
              <w:rPr>
                <w:sz w:val="28"/>
                <w:szCs w:val="28"/>
              </w:rPr>
            </w:pPr>
            <w:r w:rsidRPr="00CF66B9">
              <w:rPr>
                <w:sz w:val="28"/>
                <w:szCs w:val="28"/>
              </w:rPr>
              <w:t>Хореографический ансамбль</w:t>
            </w:r>
            <w:r>
              <w:rPr>
                <w:sz w:val="28"/>
                <w:szCs w:val="28"/>
              </w:rPr>
              <w:t xml:space="preserve"> младшая группа «Непоседы»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 w:rsidRPr="00CF66B9">
              <w:rPr>
                <w:sz w:val="28"/>
                <w:szCs w:val="28"/>
              </w:rPr>
              <w:t>Хореографический ансамбль</w:t>
            </w:r>
            <w:r>
              <w:rPr>
                <w:sz w:val="28"/>
                <w:szCs w:val="28"/>
              </w:rPr>
              <w:t xml:space="preserve"> «Росинки»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878DA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 w:rsidRPr="00CF66B9">
              <w:rPr>
                <w:sz w:val="28"/>
                <w:szCs w:val="28"/>
              </w:rPr>
              <w:t>Хореографический ансамбль «</w:t>
            </w:r>
            <w:r>
              <w:rPr>
                <w:sz w:val="28"/>
                <w:szCs w:val="28"/>
              </w:rPr>
              <w:t>Веснушки</w:t>
            </w:r>
            <w:r w:rsidRPr="00CF66B9">
              <w:rPr>
                <w:sz w:val="28"/>
                <w:szCs w:val="28"/>
              </w:rPr>
              <w:t>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 w:rsidRPr="00CF66B9">
              <w:rPr>
                <w:sz w:val="28"/>
                <w:szCs w:val="28"/>
              </w:rPr>
              <w:t>Хореографический ансамбль</w:t>
            </w:r>
            <w:r>
              <w:rPr>
                <w:sz w:val="28"/>
                <w:szCs w:val="28"/>
              </w:rPr>
              <w:t xml:space="preserve"> «Фиеста»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878DA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 w:rsidRPr="00CF66B9">
              <w:rPr>
                <w:sz w:val="28"/>
                <w:szCs w:val="28"/>
              </w:rPr>
              <w:t>Вокальный ансамбль «</w:t>
            </w:r>
            <w:r>
              <w:rPr>
                <w:sz w:val="28"/>
                <w:szCs w:val="28"/>
              </w:rPr>
              <w:t>Квартет</w:t>
            </w:r>
            <w:r w:rsidRPr="00CF66B9">
              <w:rPr>
                <w:sz w:val="28"/>
                <w:szCs w:val="28"/>
              </w:rPr>
              <w:t>»</w:t>
            </w:r>
          </w:p>
        </w:tc>
      </w:tr>
      <w:tr w:rsidR="00BF3003" w:rsidRPr="00CF66B9" w:rsidTr="00416F77">
        <w:trPr>
          <w:trHeight w:val="455"/>
        </w:trPr>
        <w:tc>
          <w:tcPr>
            <w:tcW w:w="894" w:type="dxa"/>
          </w:tcPr>
          <w:p w:rsidR="00BF3003" w:rsidRPr="00F878DA" w:rsidRDefault="00BF3003" w:rsidP="00416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90" w:type="dxa"/>
          </w:tcPr>
          <w:p w:rsidR="00BF3003" w:rsidRPr="00CF66B9" w:rsidRDefault="00BF3003" w:rsidP="00416F77">
            <w:pPr>
              <w:jc w:val="both"/>
              <w:rPr>
                <w:sz w:val="28"/>
                <w:szCs w:val="28"/>
              </w:rPr>
            </w:pPr>
            <w:r w:rsidRPr="00CF66B9">
              <w:rPr>
                <w:sz w:val="28"/>
                <w:szCs w:val="28"/>
              </w:rPr>
              <w:t>Вокальный ансамбль</w:t>
            </w:r>
            <w:r>
              <w:rPr>
                <w:sz w:val="28"/>
                <w:szCs w:val="28"/>
              </w:rPr>
              <w:t xml:space="preserve"> «Музыкальная капель»</w:t>
            </w:r>
          </w:p>
        </w:tc>
      </w:tr>
    </w:tbl>
    <w:p w:rsidR="00BF3003" w:rsidRPr="002A2C01" w:rsidRDefault="002A2C01" w:rsidP="002A2C0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003">
        <w:rPr>
          <w:color w:val="000000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BF3003" w:rsidRPr="002A2C01">
        <w:rPr>
          <w:rFonts w:ascii="TimesNewRomanPSMT" w:hAnsi="TimesNewRomanPSMT"/>
          <w:color w:val="000000"/>
          <w:sz w:val="28"/>
          <w:szCs w:val="28"/>
        </w:rPr>
        <w:t>Планируется ежегодное участие обучающиеся в творческих конкурсах,</w:t>
      </w:r>
      <w:r w:rsidR="00BF3003" w:rsidRPr="002A2C01">
        <w:rPr>
          <w:rFonts w:ascii="TimesNewRomanPSMT" w:hAnsi="TimesNewRomanPSMT"/>
          <w:color w:val="000000"/>
          <w:sz w:val="28"/>
          <w:szCs w:val="28"/>
        </w:rPr>
        <w:br/>
        <w:t>олимпиадах и фестивалях различного уровня, творческих вечерах, детских</w:t>
      </w:r>
      <w:r w:rsidR="00BF3003" w:rsidRPr="002A2C01">
        <w:rPr>
          <w:rFonts w:ascii="TimesNewRomanPSMT" w:hAnsi="TimesNewRomanPSMT"/>
          <w:color w:val="000000"/>
          <w:sz w:val="28"/>
          <w:szCs w:val="28"/>
        </w:rPr>
        <w:br/>
        <w:t>конкурсах-выставках и праздниках; посещение детьми учреждений культуры: концертов и выставок</w:t>
      </w:r>
      <w:r w:rsidR="00BF3003">
        <w:rPr>
          <w:rFonts w:ascii="TimesNewRomanPSMT" w:hAnsi="TimesNewRomanPSMT"/>
          <w:color w:val="000000"/>
          <w:szCs w:val="28"/>
        </w:rPr>
        <w:t>.</w:t>
      </w:r>
    </w:p>
    <w:p w:rsidR="00BF3003" w:rsidRPr="00E6059D" w:rsidRDefault="00BF3003" w:rsidP="002A2C01">
      <w:pPr>
        <w:pStyle w:val="22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Школой планируется и осуществляется проведение совместных мероприятий с другими образовательными учреждениями, применение образовательных современных технологий, обучение с учетом индивидуального развития детей.</w:t>
      </w:r>
    </w:p>
    <w:p w:rsidR="00BF3003" w:rsidRDefault="00BF3003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Методическая работа занимает важное место в деятельности </w:t>
      </w:r>
      <w:r w:rsidR="00681967">
        <w:rPr>
          <w:rFonts w:ascii="TimesNewRomanPSMT" w:hAnsi="TimesNewRomanPSMT"/>
          <w:color w:val="000000"/>
          <w:szCs w:val="28"/>
        </w:rPr>
        <w:t xml:space="preserve">ДМШ. Она </w:t>
      </w:r>
      <w:r>
        <w:rPr>
          <w:rFonts w:ascii="TimesNewRomanPSMT" w:hAnsi="TimesNewRomanPSMT"/>
          <w:color w:val="000000"/>
          <w:szCs w:val="28"/>
        </w:rPr>
        <w:t>направлена на повышение профессионал</w:t>
      </w:r>
      <w:r w:rsidR="00681967">
        <w:rPr>
          <w:rFonts w:ascii="TimesNewRomanPSMT" w:hAnsi="TimesNewRomanPSMT"/>
          <w:color w:val="000000"/>
          <w:szCs w:val="28"/>
        </w:rPr>
        <w:t xml:space="preserve">ьного уровня преподавателей, на </w:t>
      </w:r>
      <w:r>
        <w:rPr>
          <w:rFonts w:ascii="TimesNewRomanPSMT" w:hAnsi="TimesNewRomanPSMT"/>
          <w:color w:val="000000"/>
          <w:szCs w:val="28"/>
        </w:rPr>
        <w:t>достижение оптимальных результатов обучения, воспитания и тв</w:t>
      </w:r>
      <w:r w:rsidR="00681967">
        <w:rPr>
          <w:rFonts w:ascii="TimesNewRomanPSMT" w:hAnsi="TimesNewRomanPSMT"/>
          <w:color w:val="000000"/>
          <w:szCs w:val="28"/>
        </w:rPr>
        <w:t xml:space="preserve">орческого </w:t>
      </w:r>
      <w:r>
        <w:rPr>
          <w:rFonts w:ascii="TimesNewRomanPSMT" w:hAnsi="TimesNewRomanPSMT"/>
          <w:color w:val="000000"/>
          <w:szCs w:val="28"/>
        </w:rPr>
        <w:t xml:space="preserve">развития детей. Задачи методической </w:t>
      </w:r>
      <w:r w:rsidR="00681967">
        <w:rPr>
          <w:rFonts w:ascii="TimesNewRomanPSMT" w:hAnsi="TimesNewRomanPSMT"/>
          <w:color w:val="000000"/>
          <w:szCs w:val="28"/>
        </w:rPr>
        <w:t xml:space="preserve">работы школы состоят в развитии </w:t>
      </w:r>
      <w:r>
        <w:rPr>
          <w:rFonts w:ascii="TimesNewRomanPSMT" w:hAnsi="TimesNewRomanPSMT"/>
          <w:color w:val="000000"/>
          <w:szCs w:val="28"/>
        </w:rPr>
        <w:t>общих и ключевых компетенций детей в освоении дополнительных</w:t>
      </w:r>
      <w:r>
        <w:rPr>
          <w:rFonts w:ascii="TimesNewRomanPSMT" w:hAnsi="TimesNewRomanPSMT"/>
          <w:color w:val="000000"/>
          <w:szCs w:val="28"/>
        </w:rPr>
        <w:br/>
        <w:t>предпрофессиональных и общеразвивающих программ по видам искусств.</w:t>
      </w:r>
      <w:r>
        <w:rPr>
          <w:rFonts w:ascii="TimesNewRomanPSMT" w:hAnsi="TimesNewRomanPSMT"/>
          <w:color w:val="000000"/>
          <w:szCs w:val="28"/>
        </w:rPr>
        <w:br/>
        <w:t>Для этого в школе существует функциональная методическая служба:</w:t>
      </w:r>
      <w:r>
        <w:rPr>
          <w:rFonts w:ascii="TimesNewRomanPSMT" w:hAnsi="TimesNewRomanPSMT"/>
          <w:color w:val="000000"/>
          <w:szCs w:val="28"/>
        </w:rPr>
        <w:br/>
        <w:t>педагогический совет, методический совет, определены основные</w:t>
      </w:r>
      <w:r>
        <w:rPr>
          <w:rFonts w:ascii="TimesNewRomanPSMT" w:hAnsi="TimesNewRomanPSMT"/>
          <w:color w:val="000000"/>
          <w:szCs w:val="28"/>
        </w:rPr>
        <w:br/>
        <w:t>направления и формы работы по повышению квалификации и наращиванию</w:t>
      </w:r>
      <w:r>
        <w:rPr>
          <w:rFonts w:ascii="TimesNewRomanPSMT" w:hAnsi="TimesNewRomanPSMT"/>
          <w:color w:val="000000"/>
          <w:szCs w:val="28"/>
        </w:rPr>
        <w:br/>
        <w:t>кадрового потенциала. Повышение квалификации педагогических кадров</w:t>
      </w:r>
      <w:r>
        <w:rPr>
          <w:rFonts w:ascii="TimesNewRomanPSMT" w:hAnsi="TimesNewRomanPSMT"/>
          <w:color w:val="000000"/>
          <w:szCs w:val="28"/>
        </w:rPr>
        <w:br/>
        <w:t>планируется осуществлять в различных формах. Это: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курсовая переподготовка и курсы повышения квалификации;</w:t>
      </w:r>
      <w:r>
        <w:rPr>
          <w:rFonts w:ascii="TimesNewRomanPSMT" w:hAnsi="TimesNewRomanPSMT"/>
          <w:color w:val="000000"/>
          <w:szCs w:val="28"/>
        </w:rPr>
        <w:br/>
        <w:t>аттестация;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участие в конкурсах и фестивалях педагогического мастерства</w:t>
      </w:r>
      <w:r>
        <w:rPr>
          <w:rFonts w:ascii="TimesNewRomanPSMT" w:hAnsi="TimesNewRomanPSMT"/>
          <w:color w:val="000000"/>
          <w:szCs w:val="28"/>
        </w:rPr>
        <w:br/>
        <w:t>городского и республиканского уровня;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подготовка к конкурсам и фестивалям учащихся;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обобщение педагогического опыта: разработка модифицированных</w:t>
      </w:r>
      <w:r>
        <w:rPr>
          <w:rFonts w:ascii="TimesNewRomanPSMT" w:hAnsi="TimesNewRomanPSMT"/>
          <w:color w:val="000000"/>
          <w:szCs w:val="28"/>
        </w:rPr>
        <w:br/>
        <w:t>программ, тестовых и контрольных материалов;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</w:t>
      </w:r>
      <w:r w:rsidRPr="005B68F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открытые уроки;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методические сообщения и доклады на заседаниях МО, методических</w:t>
      </w:r>
      <w:r>
        <w:rPr>
          <w:rFonts w:ascii="TimesNewRomanPSMT" w:hAnsi="TimesNewRomanPSMT"/>
          <w:color w:val="000000"/>
          <w:szCs w:val="28"/>
        </w:rPr>
        <w:br/>
        <w:t>и педагогических советах;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>
        <w:rPr>
          <w:rFonts w:ascii="TimesNewRomanPSMT" w:hAnsi="TimesNewRomanPSMT"/>
          <w:color w:val="000000"/>
          <w:szCs w:val="28"/>
        </w:rPr>
        <w:t>взаимопосещения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уроков;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организация консультирования выпускников преподавателями ССУЗ;</w:t>
      </w:r>
    </w:p>
    <w:p w:rsidR="00BF3003" w:rsidRDefault="00BF3003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Разнообразие форм и методов позволяет каждому преподавателю</w:t>
      </w:r>
      <w:r>
        <w:rPr>
          <w:rFonts w:ascii="TimesNewRomanPSMT" w:hAnsi="TimesNewRomanPSMT"/>
          <w:color w:val="000000"/>
          <w:szCs w:val="28"/>
        </w:rPr>
        <w:br/>
        <w:t>школы принять участие в методической работе и повышении своего</w:t>
      </w:r>
      <w:r>
        <w:rPr>
          <w:rFonts w:ascii="TimesNewRomanPSMT" w:hAnsi="TimesNewRomanPSMT"/>
          <w:color w:val="000000"/>
          <w:szCs w:val="28"/>
        </w:rPr>
        <w:br/>
        <w:t>педагогического уровня.</w:t>
      </w:r>
    </w:p>
    <w:p w:rsidR="002A2C01" w:rsidRDefault="002A2C01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</w:p>
    <w:p w:rsidR="002A2C01" w:rsidRDefault="002A2C01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</w:p>
    <w:p w:rsidR="002A2C01" w:rsidRDefault="002A2C01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</w:p>
    <w:p w:rsidR="002A2C01" w:rsidRDefault="002A2C01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</w:p>
    <w:p w:rsidR="002A2C01" w:rsidRDefault="002A2C01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МЕТОДИЧЕСКИЕ ДОКЛАДЫ:</w:t>
      </w: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3821"/>
      </w:tblGrid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Докладчик</w:t>
            </w:r>
          </w:p>
        </w:tc>
      </w:tr>
      <w:tr w:rsidR="00BF3003" w:rsidTr="00416F7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29A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</w:tr>
      <w:tr w:rsidR="00BF3003" w:rsidTr="00A45961">
        <w:trPr>
          <w:trHeight w:val="94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</w:rPr>
              <w:t>«Развитие творческих способностей учащихся на уроках хореографии»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</w:rPr>
              <w:t>Преподаватель по классу хореографии Горячева А.С.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  «Развитие образно-ассоциативного мышления на уроках сольфеджио»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</w:rPr>
              <w:t>Преподаватель по классу теории музыки Лисовская Т.В.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A45961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EA1826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rPr>
                <w:sz w:val="28"/>
                <w:szCs w:val="28"/>
              </w:rPr>
              <w:t xml:space="preserve"> </w:t>
            </w:r>
            <w:r w:rsidR="00A45961">
              <w:rPr>
                <w:color w:val="000000" w:themeColor="text1"/>
              </w:rPr>
              <w:t>«</w:t>
            </w:r>
            <w:proofErr w:type="spellStart"/>
            <w:r w:rsidR="00A45961">
              <w:rPr>
                <w:color w:val="000000" w:themeColor="text1"/>
              </w:rPr>
              <w:t>Виницкий</w:t>
            </w:r>
            <w:proofErr w:type="spellEnd"/>
            <w:r w:rsidR="00A45961">
              <w:rPr>
                <w:color w:val="000000" w:themeColor="text1"/>
              </w:rPr>
              <w:t xml:space="preserve"> – джаз на классической гитаре»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8F7268">
            <w:pPr>
              <w:jc w:val="center"/>
            </w:pPr>
            <w:r w:rsidRPr="00D3329A">
              <w:t xml:space="preserve">Преподаватель по классу </w:t>
            </w:r>
            <w:r w:rsidR="008F7268">
              <w:t>гитары Посошков Ю.В.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8F7268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8F7268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</w:rPr>
              <w:t>«Особенности работы с подростками. Народное пение»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8F726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классу </w:t>
            </w:r>
            <w:r w:rsidR="008F7268">
              <w:t>вокала Теряева И.П.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8F7268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8F7268" w:rsidP="00416F77">
            <w:pPr>
              <w:tabs>
                <w:tab w:val="left" w:pos="1845"/>
              </w:tabs>
              <w:jc w:val="both"/>
            </w:pPr>
            <w:r>
              <w:rPr>
                <w:color w:val="000000" w:themeColor="text1"/>
              </w:rPr>
              <w:t>«Музицирование в классе фортепиано»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416F77">
            <w:pPr>
              <w:tabs>
                <w:tab w:val="left" w:pos="1845"/>
              </w:tabs>
              <w:jc w:val="both"/>
            </w:pPr>
            <w:r w:rsidRPr="00D3329A">
              <w:t xml:space="preserve">Преподаватель по </w:t>
            </w:r>
            <w:r w:rsidR="008F7268">
              <w:t xml:space="preserve">классу фортепиано </w:t>
            </w:r>
            <w:proofErr w:type="spellStart"/>
            <w:r w:rsidR="008F7268">
              <w:t>Суслина</w:t>
            </w:r>
            <w:proofErr w:type="spellEnd"/>
            <w:r w:rsidR="008F7268">
              <w:t xml:space="preserve"> И.А.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8F7268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8F7268" w:rsidP="00416F77">
            <w:pPr>
              <w:tabs>
                <w:tab w:val="left" w:pos="1845"/>
              </w:tabs>
              <w:jc w:val="both"/>
              <w:rPr>
                <w:b/>
              </w:rPr>
            </w:pPr>
            <w:r>
              <w:rPr>
                <w:color w:val="000000" w:themeColor="text1"/>
              </w:rPr>
              <w:t>«Работа над художественным образом в старших классах»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416F77">
            <w:pPr>
              <w:tabs>
                <w:tab w:val="left" w:pos="1845"/>
              </w:tabs>
              <w:jc w:val="both"/>
            </w:pPr>
            <w:r w:rsidRPr="00D3329A">
              <w:t>Преподаватель по к</w:t>
            </w:r>
            <w:r w:rsidR="008F7268">
              <w:t xml:space="preserve">лассу фортепиано </w:t>
            </w:r>
            <w:proofErr w:type="spellStart"/>
            <w:r w:rsidR="008F7268">
              <w:t>Пискачева</w:t>
            </w:r>
            <w:proofErr w:type="spellEnd"/>
            <w:r w:rsidR="008F7268">
              <w:t xml:space="preserve"> Н.В.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8F7268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8F7268" w:rsidP="00416F77">
            <w:pPr>
              <w:tabs>
                <w:tab w:val="left" w:pos="1845"/>
              </w:tabs>
              <w:jc w:val="both"/>
            </w:pPr>
            <w:r>
              <w:rPr>
                <w:color w:val="000000" w:themeColor="text1"/>
              </w:rPr>
              <w:t xml:space="preserve">«Работа над </w:t>
            </w:r>
            <w:proofErr w:type="spellStart"/>
            <w:r>
              <w:rPr>
                <w:color w:val="000000" w:themeColor="text1"/>
              </w:rPr>
              <w:t>звукоизвлечением</w:t>
            </w:r>
            <w:proofErr w:type="spellEnd"/>
            <w:r>
              <w:rPr>
                <w:color w:val="000000" w:themeColor="text1"/>
              </w:rPr>
              <w:t xml:space="preserve"> в классе фортепиано на начальном этапе»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8F7268">
            <w:pPr>
              <w:tabs>
                <w:tab w:val="left" w:pos="1845"/>
              </w:tabs>
              <w:jc w:val="both"/>
            </w:pPr>
            <w:r w:rsidRPr="00D3329A">
              <w:t xml:space="preserve">Преподаватель  по классу </w:t>
            </w:r>
            <w:r w:rsidR="008F7268">
              <w:t>фортепиано Зубкова Е.А.</w:t>
            </w:r>
          </w:p>
        </w:tc>
      </w:tr>
      <w:tr w:rsidR="00BF3003" w:rsidTr="00416F7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29A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705DE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rPr>
                <w:sz w:val="28"/>
                <w:szCs w:val="28"/>
              </w:rPr>
            </w:pPr>
            <w:r w:rsidRPr="00D3329A">
              <w:rPr>
                <w:sz w:val="28"/>
                <w:szCs w:val="28"/>
              </w:rPr>
              <w:t xml:space="preserve"> </w:t>
            </w:r>
            <w:r w:rsidR="00705DE9">
              <w:rPr>
                <w:color w:val="000000" w:themeColor="text1"/>
              </w:rPr>
              <w:t>«Современные методы обучения предмету сольфеджио»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</w:t>
            </w:r>
            <w:r w:rsidR="00705DE9">
              <w:t>классу теории музыки Горягина А.А.</w:t>
            </w:r>
          </w:p>
        </w:tc>
      </w:tr>
      <w:tr w:rsidR="00BF3003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705DE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</w:t>
            </w:r>
            <w:r w:rsidR="00BF300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896BCD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</w:rPr>
              <w:t>«Как писать пастелью и история происхождения этой техники»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>Преподаватель  по классу основы изобразительного искусства Савицкий М.А.</w:t>
            </w:r>
          </w:p>
        </w:tc>
      </w:tr>
      <w:tr w:rsidR="00705DE9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Default="00705DE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«Стилизация – один из важных приемов современного народного творчества»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  <w:jc w:val="both"/>
            </w:pPr>
            <w:r>
              <w:rPr>
                <w:color w:val="000000" w:themeColor="text1"/>
              </w:rPr>
              <w:t>Преподаватель по классу хореографии Жолобова Л.Н.</w:t>
            </w:r>
          </w:p>
        </w:tc>
      </w:tr>
      <w:tr w:rsidR="00705DE9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Default="00705DE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«Развитие основных навыков народного пения»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  <w:jc w:val="both"/>
            </w:pPr>
            <w:r>
              <w:rPr>
                <w:color w:val="000000" w:themeColor="text1"/>
              </w:rPr>
              <w:t xml:space="preserve">Преподаватель по классу народный хор </w:t>
            </w:r>
            <w:proofErr w:type="spellStart"/>
            <w:r>
              <w:rPr>
                <w:color w:val="000000" w:themeColor="text1"/>
              </w:rPr>
              <w:t>Нарыжная</w:t>
            </w:r>
            <w:proofErr w:type="spellEnd"/>
            <w:r>
              <w:rPr>
                <w:color w:val="000000" w:themeColor="text1"/>
              </w:rPr>
              <w:t xml:space="preserve"> М.Н.</w:t>
            </w:r>
          </w:p>
        </w:tc>
      </w:tr>
      <w:tr w:rsidR="00705DE9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Default="00705DE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896BCD" w:rsidRDefault="00896BCD" w:rsidP="00896BCD">
            <w:pPr>
              <w:pStyle w:val="aff6"/>
              <w:jc w:val="left"/>
              <w:rPr>
                <w:color w:val="000000" w:themeColor="text1"/>
                <w:sz w:val="24"/>
              </w:rPr>
            </w:pPr>
            <w:r w:rsidRPr="00896BCD">
              <w:rPr>
                <w:color w:val="000000" w:themeColor="text1"/>
                <w:sz w:val="24"/>
              </w:rPr>
              <w:t>«Начальное обучение игре на фортепиано»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  <w:jc w:val="both"/>
            </w:pPr>
            <w:r>
              <w:rPr>
                <w:color w:val="000000" w:themeColor="text1"/>
              </w:rPr>
              <w:t xml:space="preserve">Преподаватель по классу фортепиано </w:t>
            </w:r>
            <w:proofErr w:type="spellStart"/>
            <w:r>
              <w:rPr>
                <w:color w:val="000000" w:themeColor="text1"/>
              </w:rPr>
              <w:t>Арзуманова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</w:tr>
      <w:tr w:rsidR="00705DE9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Default="00705DE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«Работа над штрихами»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9" w:rsidRPr="00D3329A" w:rsidRDefault="00896BCD" w:rsidP="00416F77">
            <w:pPr>
              <w:tabs>
                <w:tab w:val="left" w:pos="1845"/>
              </w:tabs>
              <w:jc w:val="both"/>
            </w:pPr>
            <w:r>
              <w:rPr>
                <w:color w:val="000000" w:themeColor="text1"/>
              </w:rPr>
              <w:t>Преподаватель по классу духовых инструментов Тимонин С.А.</w:t>
            </w:r>
          </w:p>
        </w:tc>
      </w:tr>
      <w:tr w:rsidR="00896BCD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Default="00896BCD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«Как писать пастелью»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283AF5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>Преподаватель  по классу основы изобрази</w:t>
            </w:r>
            <w:r>
              <w:t>тельного искусства Гаращенко А.А.</w:t>
            </w:r>
          </w:p>
        </w:tc>
      </w:tr>
      <w:tr w:rsidR="00896BCD" w:rsidTr="00416F7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D" w:rsidRPr="00D3329A" w:rsidRDefault="00896BCD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29A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</w:tr>
      <w:tr w:rsidR="00896BCD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D" w:rsidRDefault="00896BCD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28.05.2022г.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D" w:rsidRPr="00D3329A" w:rsidRDefault="00896BCD" w:rsidP="00416F7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«Развитие моторики через </w:t>
            </w:r>
            <w:proofErr w:type="spellStart"/>
            <w:r>
              <w:rPr>
                <w:color w:val="000000" w:themeColor="text1"/>
              </w:rPr>
              <w:t>пластилинографиюю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D" w:rsidRPr="00D3329A" w:rsidRDefault="00896BCD" w:rsidP="00896BCD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классу </w:t>
            </w:r>
            <w:r>
              <w:t xml:space="preserve">ДПИ </w:t>
            </w:r>
            <w:proofErr w:type="spellStart"/>
            <w:r>
              <w:t>Саввина</w:t>
            </w:r>
            <w:proofErr w:type="spellEnd"/>
            <w:r>
              <w:t xml:space="preserve"> Л.В.</w:t>
            </w:r>
          </w:p>
        </w:tc>
      </w:tr>
      <w:tr w:rsidR="00896BCD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Default="00894ED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28.05.2022</w:t>
            </w:r>
            <w:r w:rsidR="00896BCD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416F77">
            <w:pPr>
              <w:tabs>
                <w:tab w:val="left" w:pos="1845"/>
              </w:tabs>
            </w:pPr>
            <w:r>
              <w:rPr>
                <w:bCs/>
                <w:color w:val="000000" w:themeColor="text1"/>
                <w:szCs w:val="28"/>
              </w:rPr>
              <w:t>«Формы и методы работы над развитием личности в классе фортепиано»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A23092" w:rsidP="00896BCD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</w:t>
            </w:r>
            <w:r>
              <w:t>классу фортепиано Молодецкая О.А.</w:t>
            </w:r>
          </w:p>
        </w:tc>
      </w:tr>
      <w:tr w:rsidR="00896BCD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Default="00896BCD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28.05.2019г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«Первые шаги в обучении на аккордеоне»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896BCD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классу </w:t>
            </w:r>
            <w:r>
              <w:t>народные инструменты Данилов В.В.</w:t>
            </w:r>
          </w:p>
        </w:tc>
      </w:tr>
      <w:tr w:rsidR="00896BCD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Default="00896BCD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 xml:space="preserve">«Этапы работы над музыкальным произведением в классе </w:t>
            </w:r>
            <w:r>
              <w:rPr>
                <w:color w:val="000000" w:themeColor="text1"/>
              </w:rPr>
              <w:lastRenderedPageBreak/>
              <w:t>аккордеона»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A23092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3329A">
              <w:lastRenderedPageBreak/>
              <w:t xml:space="preserve">Преподаватель по классу </w:t>
            </w:r>
            <w:r w:rsidR="00A23092">
              <w:t>народные инструменты</w:t>
            </w:r>
            <w:r w:rsidRPr="00D3329A">
              <w:t xml:space="preserve"> </w:t>
            </w:r>
            <w:r w:rsidRPr="00D3329A">
              <w:lastRenderedPageBreak/>
              <w:t>Лактионова Т.В.</w:t>
            </w:r>
          </w:p>
        </w:tc>
      </w:tr>
      <w:tr w:rsidR="00896BCD" w:rsidTr="00416F7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Default="00A2309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28.05.2022</w:t>
            </w:r>
            <w:r w:rsidR="00896BCD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896BCD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«Организация самостоятельной работы учащихся по классу домры»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D" w:rsidRPr="00D3329A" w:rsidRDefault="00A23092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классу </w:t>
            </w:r>
            <w:r>
              <w:t>народные инструменты Кузнецова Н.В.</w:t>
            </w:r>
          </w:p>
        </w:tc>
      </w:tr>
    </w:tbl>
    <w:p w:rsidR="00A23092" w:rsidRDefault="00A23092" w:rsidP="00BF3003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ОТКРЫТЫЕ УРОКИ:</w:t>
      </w: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4649"/>
      </w:tblGrid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Преподаватель</w:t>
            </w:r>
          </w:p>
        </w:tc>
      </w:tr>
      <w:tr w:rsidR="00BF3003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</w:tr>
      <w:tr w:rsidR="00BF3003" w:rsidTr="006C30F9">
        <w:trPr>
          <w:trHeight w:val="8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A23092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20.10.2021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2" w:rsidRPr="00A23092" w:rsidRDefault="00A23092" w:rsidP="00A23092">
            <w:pPr>
              <w:pStyle w:val="aff6"/>
              <w:jc w:val="center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 xml:space="preserve">Роль штрихов в работе над воплощением музыкального образа </w:t>
            </w:r>
          </w:p>
          <w:p w:rsidR="00BF3003" w:rsidRPr="00D3329A" w:rsidRDefault="00A23092" w:rsidP="00A23092">
            <w:pPr>
              <w:tabs>
                <w:tab w:val="left" w:pos="1845"/>
              </w:tabs>
              <w:rPr>
                <w:rFonts w:eastAsia="Calibri"/>
              </w:rPr>
            </w:pPr>
            <w:r>
              <w:rPr>
                <w:color w:val="000000" w:themeColor="text1"/>
              </w:rPr>
              <w:t>4 класс ДПП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A23092">
            <w:pPr>
              <w:tabs>
                <w:tab w:val="left" w:pos="1845"/>
              </w:tabs>
              <w:rPr>
                <w:rFonts w:eastAsia="Calibri"/>
              </w:rPr>
            </w:pPr>
            <w:r w:rsidRPr="00D3329A">
              <w:t xml:space="preserve">Преподаватель по классу </w:t>
            </w:r>
            <w:r w:rsidR="00A23092">
              <w:t>народные инструменты Лактионова Т.В.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A23092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23.10.2021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2" w:rsidRPr="00A23092" w:rsidRDefault="00A23092" w:rsidP="00A23092">
            <w:pPr>
              <w:pStyle w:val="aff6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 xml:space="preserve">«Работа над дикцией и артикуляцией в вокальных упражнениях и музыкальном произведении» </w:t>
            </w:r>
          </w:p>
          <w:p w:rsidR="00BF3003" w:rsidRPr="00D3329A" w:rsidRDefault="00A23092" w:rsidP="00A23092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A23092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 xml:space="preserve">Преподаватель по классу народный хор </w:t>
            </w:r>
            <w:proofErr w:type="spellStart"/>
            <w:r>
              <w:rPr>
                <w:color w:val="000000" w:themeColor="text1"/>
              </w:rPr>
              <w:t>Нарыжная</w:t>
            </w:r>
            <w:proofErr w:type="spellEnd"/>
            <w:r>
              <w:rPr>
                <w:color w:val="000000" w:themeColor="text1"/>
              </w:rPr>
              <w:t xml:space="preserve"> М.Н.</w:t>
            </w:r>
            <w:r w:rsidR="00BF3003" w:rsidRPr="00D3329A">
              <w:t>.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A23092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23.10.2021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2" w:rsidRPr="00A23092" w:rsidRDefault="00A23092" w:rsidP="00A23092">
            <w:pPr>
              <w:pStyle w:val="aff6"/>
              <w:rPr>
                <w:bCs/>
                <w:color w:val="000000" w:themeColor="text1"/>
                <w:sz w:val="24"/>
              </w:rPr>
            </w:pPr>
            <w:r w:rsidRPr="00A23092">
              <w:rPr>
                <w:bCs/>
                <w:color w:val="000000" w:themeColor="text1"/>
                <w:sz w:val="24"/>
              </w:rPr>
              <w:t xml:space="preserve">«Введение учащегося в мир музыкального искусства. Выявление музыкальных способностей с учетом </w:t>
            </w:r>
            <w:proofErr w:type="spellStart"/>
            <w:proofErr w:type="gramStart"/>
            <w:r w:rsidRPr="00A23092">
              <w:rPr>
                <w:bCs/>
                <w:color w:val="000000" w:themeColor="text1"/>
                <w:sz w:val="24"/>
              </w:rPr>
              <w:t>психо</w:t>
            </w:r>
            <w:proofErr w:type="spellEnd"/>
            <w:r w:rsidRPr="00A23092">
              <w:rPr>
                <w:bCs/>
                <w:color w:val="000000" w:themeColor="text1"/>
                <w:sz w:val="24"/>
              </w:rPr>
              <w:t>-физических</w:t>
            </w:r>
            <w:proofErr w:type="gramEnd"/>
            <w:r w:rsidRPr="00A23092">
              <w:rPr>
                <w:bCs/>
                <w:color w:val="000000" w:themeColor="text1"/>
                <w:sz w:val="24"/>
              </w:rPr>
              <w:t xml:space="preserve"> особенностей учащегося»</w:t>
            </w:r>
          </w:p>
          <w:p w:rsidR="00BF3003" w:rsidRPr="00D3329A" w:rsidRDefault="00A23092" w:rsidP="00A23092">
            <w:r>
              <w:rPr>
                <w:bCs/>
                <w:color w:val="000000" w:themeColor="text1"/>
                <w:szCs w:val="28"/>
              </w:rPr>
              <w:t>1 класс ДПП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A23092" w:rsidP="00416F77">
            <w:pPr>
              <w:tabs>
                <w:tab w:val="left" w:pos="1845"/>
              </w:tabs>
            </w:pPr>
            <w:r w:rsidRPr="00D3329A">
              <w:t xml:space="preserve">Преподаватель по классу фортепиано </w:t>
            </w:r>
            <w:r>
              <w:t>Молодецкая О.А</w:t>
            </w:r>
          </w:p>
        </w:tc>
      </w:tr>
      <w:tr w:rsidR="00BF3003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</w:t>
            </w:r>
            <w:r w:rsidRPr="00D3329A">
              <w:rPr>
                <w:rFonts w:eastAsia="Calibri"/>
                <w:b/>
              </w:rPr>
              <w:t>НОЯБРЬ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A2309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092" w:rsidRPr="00A23092" w:rsidRDefault="00A23092" w:rsidP="00A23092">
            <w:pPr>
              <w:pStyle w:val="aff6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 xml:space="preserve">«Замороженное оконце. Лепка» </w:t>
            </w:r>
          </w:p>
          <w:p w:rsidR="00BF3003" w:rsidRPr="002E1822" w:rsidRDefault="00A23092" w:rsidP="00A23092">
            <w:r>
              <w:rPr>
                <w:color w:val="000000" w:themeColor="text1"/>
              </w:rPr>
              <w:t>2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A23092" w:rsidP="00416F77">
            <w:pPr>
              <w:tabs>
                <w:tab w:val="left" w:pos="1845"/>
              </w:tabs>
              <w:rPr>
                <w:rFonts w:eastAsia="Calibri"/>
              </w:rPr>
            </w:pPr>
            <w:r w:rsidRPr="00D3329A">
              <w:t>Преподаватель  по классу основы изобрази</w:t>
            </w:r>
            <w:r>
              <w:t>тельного искусства Гаращенко А.А</w:t>
            </w:r>
            <w:r w:rsidR="00BF3003" w:rsidRPr="00D3329A">
              <w:t>.</w:t>
            </w:r>
          </w:p>
        </w:tc>
      </w:tr>
      <w:tr w:rsidR="00A23092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2" w:rsidRDefault="00A2309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92" w:rsidRPr="00A23092" w:rsidRDefault="00A23092" w:rsidP="00A23092">
            <w:pPr>
              <w:pStyle w:val="aff6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>«Разнообразие ходов в русском народном танце»</w:t>
            </w:r>
          </w:p>
          <w:p w:rsidR="00A23092" w:rsidRPr="00A23092" w:rsidRDefault="00A23092" w:rsidP="00A23092">
            <w:pPr>
              <w:pStyle w:val="aff6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>4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2" w:rsidRPr="00D3329A" w:rsidRDefault="00A23092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Преподаватель по классу хореографии Жолобова Л.Н.</w:t>
            </w:r>
          </w:p>
        </w:tc>
      </w:tr>
      <w:tr w:rsidR="00BF3003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</w:t>
            </w:r>
            <w:r w:rsidRPr="00D3329A">
              <w:rPr>
                <w:rFonts w:eastAsia="Calibri"/>
                <w:b/>
              </w:rPr>
              <w:t>ДЕКАБРЬ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A2309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92" w:rsidRPr="00A23092" w:rsidRDefault="00A23092" w:rsidP="00A23092">
            <w:pPr>
              <w:pStyle w:val="aff6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>«Работа над штрихами»</w:t>
            </w:r>
          </w:p>
          <w:p w:rsidR="00BF3003" w:rsidRPr="00D3329A" w:rsidRDefault="00A23092" w:rsidP="00A23092">
            <w:pPr>
              <w:tabs>
                <w:tab w:val="left" w:pos="1845"/>
              </w:tabs>
              <w:rPr>
                <w:rFonts w:eastAsia="Calibri"/>
              </w:rPr>
            </w:pPr>
            <w:r>
              <w:rPr>
                <w:color w:val="000000" w:themeColor="text1"/>
              </w:rPr>
              <w:t>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9E078E" w:rsidP="00416F77">
            <w:pPr>
              <w:tabs>
                <w:tab w:val="left" w:pos="1845"/>
              </w:tabs>
              <w:rPr>
                <w:rFonts w:eastAsia="Calibri"/>
              </w:rPr>
            </w:pPr>
            <w:r>
              <w:rPr>
                <w:color w:val="000000" w:themeColor="text1"/>
              </w:rPr>
              <w:t>Преподаватель по классу духовых инструментов Тимонин С.А.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9E078E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«Работа над музыкальным образом в классе фортепиано» 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9E078E">
            <w:pPr>
              <w:tabs>
                <w:tab w:val="left" w:pos="1845"/>
              </w:tabs>
            </w:pPr>
            <w:r w:rsidRPr="00D3329A">
              <w:t xml:space="preserve">Преподаватель по классу фортепиано </w:t>
            </w:r>
            <w:proofErr w:type="spellStart"/>
            <w:r w:rsidR="009E078E">
              <w:t>Арзуманова</w:t>
            </w:r>
            <w:proofErr w:type="spellEnd"/>
            <w:r w:rsidR="009E078E">
              <w:t xml:space="preserve"> А.В.</w:t>
            </w:r>
            <w:r w:rsidRPr="00D3329A">
              <w:t>.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18.12.2021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9E078E" w:rsidRDefault="009E078E" w:rsidP="009E078E">
            <w:pPr>
              <w:pStyle w:val="aff6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 xml:space="preserve">«Роспись </w:t>
            </w:r>
            <w:proofErr w:type="spellStart"/>
            <w:r w:rsidRPr="009E078E">
              <w:rPr>
                <w:color w:val="000000" w:themeColor="text1"/>
                <w:sz w:val="24"/>
              </w:rPr>
              <w:t>Павло</w:t>
            </w:r>
            <w:proofErr w:type="spellEnd"/>
            <w:r w:rsidRPr="009E078E">
              <w:rPr>
                <w:color w:val="000000" w:themeColor="text1"/>
                <w:sz w:val="24"/>
              </w:rPr>
              <w:t xml:space="preserve">-Посадского платка» </w:t>
            </w:r>
          </w:p>
          <w:p w:rsidR="00BF3003" w:rsidRPr="00D3329A" w:rsidRDefault="009E078E" w:rsidP="009E078E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9E078E">
            <w:pPr>
              <w:tabs>
                <w:tab w:val="left" w:pos="1845"/>
              </w:tabs>
            </w:pPr>
            <w:r w:rsidRPr="00D3329A">
              <w:t xml:space="preserve">Преподаватель  по классу основы </w:t>
            </w:r>
            <w:r w:rsidR="009E078E">
              <w:t>ДПИ</w:t>
            </w:r>
            <w:r w:rsidRPr="00D3329A">
              <w:t xml:space="preserve"> </w:t>
            </w:r>
            <w:proofErr w:type="spellStart"/>
            <w:r w:rsidR="009E078E">
              <w:t>Саввина</w:t>
            </w:r>
            <w:proofErr w:type="spellEnd"/>
            <w:r w:rsidR="009E078E">
              <w:t xml:space="preserve"> Л.В.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18.12.2021</w:t>
            </w:r>
            <w:r w:rsidR="00BF3003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9E078E" w:rsidP="00416F77">
            <w:r>
              <w:rPr>
                <w:color w:val="000000" w:themeColor="text1"/>
              </w:rPr>
              <w:t>«Натюрморт и цветовой контраст» 4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9E078E" w:rsidP="00416F77">
            <w:pPr>
              <w:tabs>
                <w:tab w:val="left" w:pos="1845"/>
              </w:tabs>
            </w:pPr>
            <w:r w:rsidRPr="00D3329A">
              <w:t>Преподаватель  по классу основы изобразительного искусства Савицкий М.А.</w:t>
            </w:r>
          </w:p>
        </w:tc>
      </w:tr>
      <w:tr w:rsidR="009E078E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7.12.2021г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9E078E" w:rsidRDefault="009E078E" w:rsidP="009E078E">
            <w:pPr>
              <w:pStyle w:val="aff6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>«Переменный лад»</w:t>
            </w:r>
          </w:p>
          <w:p w:rsidR="009E078E" w:rsidRDefault="009E078E" w:rsidP="009E078E">
            <w:pPr>
              <w:rPr>
                <w:color w:val="000000" w:themeColor="text1"/>
              </w:rPr>
            </w:pPr>
            <w:r w:rsidRPr="007565B9">
              <w:rPr>
                <w:color w:val="000000" w:themeColor="text1"/>
              </w:rPr>
              <w:t xml:space="preserve"> 3 класс ДПП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D3329A" w:rsidRDefault="009E078E" w:rsidP="00416F77">
            <w:pPr>
              <w:tabs>
                <w:tab w:val="left" w:pos="1845"/>
              </w:tabs>
            </w:pPr>
            <w:r w:rsidRPr="00D3329A">
              <w:t xml:space="preserve">Преподаватель по </w:t>
            </w:r>
            <w:r>
              <w:t>классу теории музыки Горягина А.А.</w:t>
            </w:r>
          </w:p>
        </w:tc>
      </w:tr>
      <w:tr w:rsidR="009E078E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4.12.2021г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9E078E" w:rsidRDefault="009E078E" w:rsidP="009E078E">
            <w:pPr>
              <w:pStyle w:val="aff6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 xml:space="preserve">«Этапы работы над музыкальным произведением в классе гитары» </w:t>
            </w:r>
          </w:p>
          <w:p w:rsidR="009E078E" w:rsidRDefault="009E078E" w:rsidP="009E078E">
            <w:pPr>
              <w:rPr>
                <w:color w:val="000000" w:themeColor="text1"/>
              </w:rPr>
            </w:pPr>
            <w:r w:rsidRPr="007565B9">
              <w:rPr>
                <w:color w:val="000000" w:themeColor="text1"/>
              </w:rPr>
              <w:t>2 класс ДПП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D3329A" w:rsidRDefault="009E078E" w:rsidP="00416F77">
            <w:pPr>
              <w:tabs>
                <w:tab w:val="left" w:pos="1845"/>
              </w:tabs>
            </w:pPr>
            <w:r w:rsidRPr="00D3329A">
              <w:t xml:space="preserve">Преподаватель по классу </w:t>
            </w:r>
            <w:r>
              <w:t>гитары Посошков Ю.В.</w:t>
            </w:r>
          </w:p>
        </w:tc>
      </w:tr>
      <w:tr w:rsidR="009E078E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9E078E" w:rsidRDefault="009E078E" w:rsidP="009E078E">
            <w:pPr>
              <w:pStyle w:val="aff6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>«Развитие музыкальной выразительности в классе домры»</w:t>
            </w:r>
          </w:p>
          <w:p w:rsidR="009E078E" w:rsidRPr="009E078E" w:rsidRDefault="009E078E" w:rsidP="009E078E">
            <w:pPr>
              <w:pStyle w:val="aff6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>4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D3329A" w:rsidRDefault="009E078E" w:rsidP="00416F77">
            <w:pPr>
              <w:tabs>
                <w:tab w:val="left" w:pos="1845"/>
              </w:tabs>
            </w:pPr>
            <w:r w:rsidRPr="00D3329A">
              <w:t xml:space="preserve">Преподаватель по классу </w:t>
            </w:r>
            <w:r>
              <w:t>народные инструменты Кузнецова Н.В.</w:t>
            </w:r>
          </w:p>
        </w:tc>
      </w:tr>
      <w:tr w:rsidR="00BF3003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416F77">
            <w:pPr>
              <w:tabs>
                <w:tab w:val="left" w:pos="184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</w:t>
            </w:r>
            <w:r w:rsidRPr="00D3329A">
              <w:rPr>
                <w:rFonts w:eastAsia="Calibri"/>
                <w:b/>
              </w:rPr>
              <w:t>ЯНВАРЬ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22.01.2022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E" w:rsidRPr="009E078E" w:rsidRDefault="009E078E" w:rsidP="009E078E">
            <w:pPr>
              <w:pStyle w:val="aff6"/>
              <w:jc w:val="center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 xml:space="preserve">«Использование педали в работе над пьесой» </w:t>
            </w:r>
          </w:p>
          <w:p w:rsidR="00BF3003" w:rsidRPr="00D3329A" w:rsidRDefault="009E078E" w:rsidP="009E078E">
            <w:r w:rsidRPr="007565B9">
              <w:rPr>
                <w:color w:val="000000" w:themeColor="text1"/>
              </w:rPr>
              <w:t>4 класс ДПП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9E078E">
            <w:pPr>
              <w:tabs>
                <w:tab w:val="left" w:pos="1845"/>
              </w:tabs>
              <w:rPr>
                <w:rFonts w:eastAsia="Calibri"/>
              </w:rPr>
            </w:pPr>
            <w:r w:rsidRPr="00D3329A">
              <w:t xml:space="preserve">Преподаватель по классу </w:t>
            </w:r>
            <w:r w:rsidR="009E078E">
              <w:t xml:space="preserve">фортепиано </w:t>
            </w:r>
            <w:proofErr w:type="spellStart"/>
            <w:r w:rsidR="009E078E">
              <w:t>Суслина</w:t>
            </w:r>
            <w:proofErr w:type="spellEnd"/>
            <w:r w:rsidR="009E078E">
              <w:t xml:space="preserve"> И.А.</w:t>
            </w:r>
          </w:p>
        </w:tc>
      </w:tr>
      <w:tr w:rsidR="00BF3003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416F77">
            <w:pPr>
              <w:tabs>
                <w:tab w:val="left" w:pos="1845"/>
              </w:tabs>
              <w:jc w:val="center"/>
              <w:rPr>
                <w:b/>
              </w:rPr>
            </w:pPr>
            <w:r w:rsidRPr="00D3329A">
              <w:rPr>
                <w:b/>
              </w:rPr>
              <w:t>ФЕВРАЛЬ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9E078E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19.02.2022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E" w:rsidRPr="009E078E" w:rsidRDefault="009E078E" w:rsidP="009E078E">
            <w:pPr>
              <w:pStyle w:val="aff6"/>
              <w:jc w:val="center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>«Развитие музыкальности и выразительности исполнения на уроке ритмики»</w:t>
            </w:r>
          </w:p>
          <w:p w:rsidR="00BF3003" w:rsidRPr="002E1822" w:rsidRDefault="009E078E" w:rsidP="009E078E">
            <w:r w:rsidRPr="007565B9">
              <w:rPr>
                <w:color w:val="000000" w:themeColor="text1"/>
              </w:rPr>
              <w:t>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Pr="00D3329A" w:rsidRDefault="00BF3003" w:rsidP="009E078E">
            <w:pPr>
              <w:tabs>
                <w:tab w:val="left" w:pos="1845"/>
              </w:tabs>
              <w:rPr>
                <w:rFonts w:eastAsia="Calibri"/>
              </w:rPr>
            </w:pPr>
            <w:r w:rsidRPr="00D3329A">
              <w:t xml:space="preserve">Преподаватель по классу </w:t>
            </w:r>
            <w:r w:rsidR="009E078E">
              <w:t>хореографии Горячева А.С.</w:t>
            </w:r>
          </w:p>
        </w:tc>
      </w:tr>
      <w:tr w:rsidR="006C30F9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6C30F9" w:rsidRDefault="006C30F9" w:rsidP="006C30F9">
            <w:pPr>
              <w:tabs>
                <w:tab w:val="left" w:pos="18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МАРТ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6C30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22.03.2022 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6C30F9" w:rsidRDefault="006C30F9" w:rsidP="006C30F9">
            <w:pPr>
              <w:pStyle w:val="aff6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 xml:space="preserve">«Настрой ребенка перед выступлением» </w:t>
            </w:r>
          </w:p>
          <w:p w:rsidR="00BF3003" w:rsidRPr="00D3329A" w:rsidRDefault="006C30F9" w:rsidP="006C30F9">
            <w:pPr>
              <w:rPr>
                <w:rFonts w:eastAsia="Calibri"/>
              </w:rPr>
            </w:pPr>
            <w:r w:rsidRPr="007565B9">
              <w:rPr>
                <w:color w:val="000000" w:themeColor="text1"/>
              </w:rPr>
              <w:t>4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6C30F9" w:rsidP="00416F77">
            <w:pPr>
              <w:tabs>
                <w:tab w:val="left" w:pos="1845"/>
              </w:tabs>
              <w:rPr>
                <w:rFonts w:eastAsia="Calibri"/>
              </w:rPr>
            </w:pPr>
            <w:r w:rsidRPr="00D3329A">
              <w:t xml:space="preserve">Преподаватель по классу </w:t>
            </w:r>
            <w:r>
              <w:t xml:space="preserve">фортепиано </w:t>
            </w:r>
            <w:proofErr w:type="spellStart"/>
            <w:r>
              <w:t>Пискачева</w:t>
            </w:r>
            <w:proofErr w:type="spellEnd"/>
            <w:r>
              <w:t xml:space="preserve"> Н.В.</w:t>
            </w:r>
          </w:p>
        </w:tc>
      </w:tr>
      <w:tr w:rsidR="00BF3003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416F77">
            <w:pPr>
              <w:tabs>
                <w:tab w:val="left" w:pos="1845"/>
              </w:tabs>
              <w:jc w:val="center"/>
              <w:rPr>
                <w:b/>
              </w:rPr>
            </w:pPr>
            <w:r w:rsidRPr="00D3329A">
              <w:rPr>
                <w:b/>
              </w:rPr>
              <w:t>АПРЕЛЬ</w:t>
            </w:r>
          </w:p>
        </w:tc>
      </w:tr>
      <w:tr w:rsidR="00BF3003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6C30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="00BF300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04.2022</w:t>
            </w:r>
            <w:r w:rsidR="00BF300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6C30F9" w:rsidRDefault="006C30F9" w:rsidP="006C30F9">
            <w:pPr>
              <w:pStyle w:val="aff6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 xml:space="preserve">«Штрихи как средство выразительности исполнения» </w:t>
            </w:r>
          </w:p>
          <w:p w:rsidR="00BF3003" w:rsidRPr="00D3329A" w:rsidRDefault="006C30F9" w:rsidP="006C30F9">
            <w:r w:rsidRPr="007565B9">
              <w:rPr>
                <w:color w:val="000000" w:themeColor="text1"/>
              </w:rPr>
              <w:t>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D3329A" w:rsidRDefault="00BF3003" w:rsidP="006C30F9">
            <w:pPr>
              <w:tabs>
                <w:tab w:val="left" w:pos="1845"/>
              </w:tabs>
            </w:pPr>
            <w:r w:rsidRPr="00D3329A">
              <w:t xml:space="preserve">Преподаватель по классу фортепиано </w:t>
            </w:r>
            <w:r w:rsidR="006C30F9">
              <w:t>Зубкова Е.А.</w:t>
            </w:r>
          </w:p>
        </w:tc>
      </w:tr>
      <w:tr w:rsidR="006C30F9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Default="006C30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12.04.2022 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6C30F9" w:rsidRDefault="006C30F9" w:rsidP="006C30F9">
            <w:pPr>
              <w:pStyle w:val="aff6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 xml:space="preserve">«Подготовка к концертному выступлению» </w:t>
            </w:r>
          </w:p>
          <w:p w:rsidR="006C30F9" w:rsidRPr="006C30F9" w:rsidRDefault="006C30F9" w:rsidP="006C30F9">
            <w:pPr>
              <w:pStyle w:val="aff6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>4 класс ДПП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D3329A" w:rsidRDefault="006C30F9" w:rsidP="006C30F9">
            <w:pPr>
              <w:tabs>
                <w:tab w:val="left" w:pos="1845"/>
              </w:tabs>
            </w:pPr>
            <w:r w:rsidRPr="00D3329A">
              <w:t xml:space="preserve">Преподаватель по классу </w:t>
            </w:r>
            <w:r>
              <w:t>народные инструменты Посошков Ю.В.</w:t>
            </w:r>
          </w:p>
        </w:tc>
      </w:tr>
      <w:tr w:rsidR="006C30F9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Default="006C30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23.04.2022г.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D3329A" w:rsidRDefault="006C30F9" w:rsidP="00416F77">
            <w:r w:rsidRPr="007565B9">
              <w:rPr>
                <w:color w:val="000000" w:themeColor="text1"/>
              </w:rPr>
              <w:t xml:space="preserve">«Игровые формы на уроке занимательного сольфеджио» 1  класс </w:t>
            </w:r>
            <w:proofErr w:type="gramStart"/>
            <w:r w:rsidRPr="007565B9">
              <w:rPr>
                <w:color w:val="000000" w:themeColor="text1"/>
              </w:rPr>
              <w:t>ДОП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D3329A" w:rsidRDefault="006C30F9" w:rsidP="00416F77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Преподаватель по классу теории музыки Лисовская Т.В.</w:t>
            </w:r>
          </w:p>
        </w:tc>
        <w:bookmarkStart w:id="0" w:name="_GoBack"/>
        <w:bookmarkEnd w:id="0"/>
      </w:tr>
      <w:tr w:rsidR="006C30F9" w:rsidTr="006C30F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D3329A" w:rsidRDefault="006C30F9" w:rsidP="00416F77">
            <w:pPr>
              <w:tabs>
                <w:tab w:val="left" w:pos="1845"/>
              </w:tabs>
              <w:jc w:val="center"/>
              <w:rPr>
                <w:b/>
              </w:rPr>
            </w:pPr>
            <w:r w:rsidRPr="00D3329A">
              <w:rPr>
                <w:b/>
              </w:rPr>
              <w:t>МАЙ</w:t>
            </w:r>
          </w:p>
        </w:tc>
      </w:tr>
      <w:tr w:rsidR="006C30F9" w:rsidTr="006C30F9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Default="006C30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15.05.2022г.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6C30F9" w:rsidRDefault="006C30F9" w:rsidP="006C30F9">
            <w:pPr>
              <w:pStyle w:val="aff6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 xml:space="preserve">«Вокальные традиции народного пения» </w:t>
            </w:r>
          </w:p>
          <w:p w:rsidR="006C30F9" w:rsidRPr="00D3329A" w:rsidRDefault="006C30F9" w:rsidP="006C30F9">
            <w:r w:rsidRPr="007565B9">
              <w:rPr>
                <w:color w:val="000000" w:themeColor="text1"/>
              </w:rPr>
              <w:t>3 класс ДОП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9" w:rsidRPr="00D3329A" w:rsidRDefault="006C30F9" w:rsidP="00416F77">
            <w:pPr>
              <w:tabs>
                <w:tab w:val="left" w:pos="1845"/>
              </w:tabs>
            </w:pPr>
            <w:r w:rsidRPr="00D3329A">
              <w:t xml:space="preserve">Преподаватель по классу </w:t>
            </w:r>
            <w:r>
              <w:t>вокала Теряева И.П.</w:t>
            </w:r>
          </w:p>
        </w:tc>
      </w:tr>
    </w:tbl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</w:p>
    <w:p w:rsidR="00BF3003" w:rsidRDefault="00BF3003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Одним из важных направлений деятельности детской школы искусств</w:t>
      </w:r>
      <w:r>
        <w:rPr>
          <w:rFonts w:ascii="TimesNewRomanPSMT" w:hAnsi="TimesNewRomanPSMT"/>
          <w:color w:val="000000"/>
          <w:szCs w:val="28"/>
        </w:rPr>
        <w:br/>
        <w:t>является адаптация и активное участие коллектива учащихся и</w:t>
      </w:r>
      <w:r>
        <w:rPr>
          <w:rFonts w:ascii="TimesNewRomanPSMT" w:hAnsi="TimesNewRomanPSMT"/>
          <w:color w:val="000000"/>
          <w:szCs w:val="28"/>
        </w:rPr>
        <w:br/>
        <w:t>преподавателей ДШИ в социокультурном пространстве района. Выполняя</w:t>
      </w:r>
      <w:r>
        <w:rPr>
          <w:rFonts w:ascii="TimesNewRomanPSMT" w:hAnsi="TimesNewRomanPSMT"/>
          <w:color w:val="000000"/>
          <w:szCs w:val="28"/>
        </w:rPr>
        <w:br/>
        <w:t>важнейшие функции современной ДМШ, преподаватели, тем самым</w:t>
      </w:r>
      <w:r>
        <w:rPr>
          <w:rFonts w:ascii="TimesNewRomanPSMT" w:hAnsi="TimesNewRomanPSMT"/>
          <w:color w:val="000000"/>
          <w:szCs w:val="28"/>
        </w:rPr>
        <w:br/>
        <w:t>осознают свою особую миссию.</w:t>
      </w:r>
    </w:p>
    <w:p w:rsidR="00BF3003" w:rsidRDefault="00BF3003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Обучающиеся приобретают навыки не только исполнительской и</w:t>
      </w:r>
      <w:r>
        <w:rPr>
          <w:rFonts w:ascii="TimesNewRomanPSMT" w:hAnsi="TimesNewRomanPSMT"/>
          <w:color w:val="000000"/>
          <w:szCs w:val="28"/>
        </w:rPr>
        <w:br/>
        <w:t>прикладной деятельности, но и культурно- просветительской. Преподаватели</w:t>
      </w:r>
      <w:r>
        <w:rPr>
          <w:rFonts w:ascii="TimesNewRomanPSMT" w:hAnsi="TimesNewRomanPSMT"/>
          <w:color w:val="000000"/>
          <w:szCs w:val="28"/>
        </w:rPr>
        <w:br/>
        <w:t>стремятся воспитывать в учениках мысли о том, что они обучаются</w:t>
      </w:r>
      <w:r>
        <w:rPr>
          <w:rFonts w:ascii="TimesNewRomanPSMT" w:hAnsi="TimesNewRomanPSMT"/>
          <w:color w:val="000000"/>
          <w:szCs w:val="28"/>
        </w:rPr>
        <w:br/>
        <w:t>искусствам не только для себя, но их творчество нужно другим. Такая</w:t>
      </w:r>
      <w:r>
        <w:rPr>
          <w:rFonts w:ascii="TimesNewRomanPSMT" w:hAnsi="TimesNewRomanPSMT"/>
          <w:color w:val="000000"/>
          <w:szCs w:val="28"/>
        </w:rPr>
        <w:br/>
        <w:t>постановка культурно-просветительской работы в ДМШ плодотворно влияет</w:t>
      </w:r>
      <w:r>
        <w:rPr>
          <w:rFonts w:ascii="TimesNewRomanPSMT" w:hAnsi="TimesNewRomanPSMT"/>
          <w:color w:val="000000"/>
          <w:szCs w:val="28"/>
        </w:rPr>
        <w:br/>
        <w:t>на формирование самосознания обучающихся.</w:t>
      </w:r>
    </w:p>
    <w:p w:rsidR="00BF3003" w:rsidRDefault="00BF3003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Планируемые наиболее значительные ежегодные мероприятия</w:t>
      </w:r>
      <w:r>
        <w:rPr>
          <w:rFonts w:ascii="TimesNewRomanPSMT" w:hAnsi="TimesNewRomanPSMT"/>
          <w:color w:val="000000"/>
          <w:szCs w:val="28"/>
        </w:rPr>
        <w:br/>
        <w:t>культурно-просветительской работы школы:</w:t>
      </w:r>
    </w:p>
    <w:p w:rsidR="00BF3003" w:rsidRDefault="00E827BE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традиционные Праздник</w:t>
      </w:r>
      <w:r w:rsidR="00BF3003">
        <w:rPr>
          <w:rFonts w:ascii="TimesNewRomanPSMT" w:hAnsi="TimesNewRomanPSMT"/>
          <w:color w:val="000000"/>
          <w:szCs w:val="28"/>
        </w:rPr>
        <w:t xml:space="preserve"> посвящения в первоклассники;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</w:t>
      </w:r>
      <w:r w:rsidRPr="005B68F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тематические родительские собрания с концертами обучающихся и</w:t>
      </w:r>
      <w:r>
        <w:rPr>
          <w:rFonts w:ascii="TimesNewRomanPSMT" w:hAnsi="TimesNewRomanPSMT"/>
          <w:color w:val="000000"/>
          <w:szCs w:val="28"/>
        </w:rPr>
        <w:br/>
        <w:t>преподавателей по полугодиям;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музыкальные гостиные;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отчетные концерты школы и детских творческих коллективов;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выпускные вечера;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тематические конкурсы на отделениях;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-</w:t>
      </w:r>
      <w:r w:rsidRPr="005B68F0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традиционные тематические вечера, посвященные композиторам и</w:t>
      </w:r>
      <w:r>
        <w:rPr>
          <w:rFonts w:ascii="TimesNewRomanPSMT" w:hAnsi="TimesNewRomanPSMT"/>
          <w:color w:val="000000"/>
          <w:szCs w:val="28"/>
        </w:rPr>
        <w:br/>
        <w:t>художникам; жанрам, инструментам, классической, народной и танцевальной</w:t>
      </w:r>
      <w:r>
        <w:rPr>
          <w:rFonts w:ascii="TimesNewRomanPSMT" w:hAnsi="TimesNewRomanPSMT"/>
          <w:color w:val="000000"/>
          <w:szCs w:val="28"/>
        </w:rPr>
        <w:br/>
        <w:t>музыки;</w:t>
      </w:r>
    </w:p>
    <w:p w:rsidR="00BF3003" w:rsidRDefault="00BF3003" w:rsidP="00BF3003">
      <w:pPr>
        <w:pStyle w:val="aff6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оформление тематических выставок и тематических стендов;</w:t>
      </w:r>
    </w:p>
    <w:p w:rsidR="00BF3003" w:rsidRDefault="00BF3003" w:rsidP="002A2C01">
      <w:pPr>
        <w:pStyle w:val="aff6"/>
        <w:ind w:firstLine="708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Школа использует творческие работы, выполненные обучающимися в</w:t>
      </w:r>
      <w:r>
        <w:rPr>
          <w:rFonts w:ascii="TimesNewRomanPSMT" w:hAnsi="TimesNewRomanPSMT"/>
          <w:color w:val="000000"/>
          <w:szCs w:val="28"/>
        </w:rPr>
        <w:br/>
        <w:t>процессе освоения образовательных программ. Данное использование</w:t>
      </w:r>
      <w:r>
        <w:rPr>
          <w:rFonts w:ascii="TimesNewRomanPSMT" w:hAnsi="TimesNewRomanPSMT"/>
          <w:color w:val="000000"/>
          <w:szCs w:val="28"/>
        </w:rPr>
        <w:br/>
        <w:t>допускается только в научных, учебных или культурных целях, не связанных</w:t>
      </w:r>
      <w:r>
        <w:rPr>
          <w:rFonts w:ascii="TimesNewRomanPSMT" w:hAnsi="TimesNewRomanPSMT"/>
          <w:color w:val="000000"/>
          <w:szCs w:val="28"/>
        </w:rPr>
        <w:br/>
        <w:t>с извлечением прибыли, при обязательном указании имени автора (авторов).</w:t>
      </w:r>
    </w:p>
    <w:p w:rsidR="00BF3003" w:rsidRDefault="00BF3003" w:rsidP="00BF3003">
      <w:pPr>
        <w:pStyle w:val="aff6"/>
        <w:rPr>
          <w:b/>
        </w:rPr>
      </w:pP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b/>
          <w:sz w:val="40"/>
          <w:szCs w:val="40"/>
          <w:u w:val="single"/>
        </w:rPr>
      </w:pPr>
      <w:r>
        <w:rPr>
          <w:rFonts w:eastAsia="Calibri"/>
          <w:b/>
          <w:sz w:val="40"/>
          <w:szCs w:val="40"/>
          <w:u w:val="single"/>
        </w:rPr>
        <w:t>Концертно-выставочная работа:</w:t>
      </w: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b/>
          <w:sz w:val="40"/>
          <w:szCs w:val="40"/>
          <w:u w:val="single"/>
        </w:rPr>
      </w:pPr>
    </w:p>
    <w:p w:rsidR="00BF3003" w:rsidRDefault="00BF3003" w:rsidP="009C1A17">
      <w:pPr>
        <w:numPr>
          <w:ilvl w:val="0"/>
          <w:numId w:val="17"/>
        </w:num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ОБЩЕШКОЛЬНЫЕ МАССОВЫЕ МЕРОПРИЯТИЯ.</w:t>
      </w: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2546"/>
      </w:tblGrid>
      <w:tr w:rsidR="00BF3003" w:rsidTr="00416F77">
        <w:trPr>
          <w:trHeight w:val="5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</w:tc>
      </w:tr>
      <w:tr w:rsidR="00283AF5" w:rsidTr="00283AF5">
        <w:trPr>
          <w:trHeight w:val="25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F5" w:rsidRDefault="00283AF5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Сентябрь</w:t>
            </w:r>
          </w:p>
          <w:p w:rsidR="00283AF5" w:rsidRDefault="00283AF5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14.09. – 30.10.2021г.</w:t>
            </w:r>
          </w:p>
          <w:p w:rsidR="00283AF5" w:rsidRDefault="00283AF5" w:rsidP="00416F77">
            <w:pPr>
              <w:tabs>
                <w:tab w:val="left" w:pos="1845"/>
              </w:tabs>
              <w:jc w:val="both"/>
              <w:rPr>
                <w:rFonts w:cs="Courier New"/>
                <w:color w:val="000000"/>
                <w:sz w:val="28"/>
              </w:rPr>
            </w:pPr>
          </w:p>
          <w:p w:rsidR="00283AF5" w:rsidRDefault="00283AF5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</w:rPr>
              <w:t>19.09.2021г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F5" w:rsidRDefault="00283AF5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283AF5" w:rsidRDefault="00283AF5" w:rsidP="00FC71B5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творческих работ учащихся «Здравствуй осень»</w:t>
            </w:r>
          </w:p>
          <w:p w:rsidR="00283AF5" w:rsidRDefault="00283AF5" w:rsidP="00283AF5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283AF5" w:rsidRPr="00283AF5" w:rsidRDefault="00283AF5" w:rsidP="00283AF5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283AF5">
              <w:rPr>
                <w:rFonts w:eastAsia="Calibri"/>
                <w:sz w:val="28"/>
                <w:szCs w:val="28"/>
              </w:rPr>
              <w:t>онцертн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283AF5">
              <w:rPr>
                <w:rFonts w:eastAsia="Calibri"/>
                <w:sz w:val="28"/>
                <w:szCs w:val="28"/>
              </w:rPr>
              <w:t xml:space="preserve"> программы учащихся МБУ ДО «ДМШ» с. Пелагиада</w:t>
            </w:r>
          </w:p>
          <w:p w:rsidR="00283AF5" w:rsidRDefault="00283AF5" w:rsidP="00283AF5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83AF5">
              <w:rPr>
                <w:rFonts w:eastAsia="Calibri"/>
                <w:sz w:val="28"/>
                <w:szCs w:val="28"/>
              </w:rPr>
              <w:t>в день голосования выборов депутатов Государственной Думы РФ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F5" w:rsidRDefault="00283AF5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283AF5" w:rsidRDefault="00283AF5" w:rsidP="00416F7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Саввина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Л.В.</w:t>
            </w:r>
          </w:p>
          <w:p w:rsidR="00283AF5" w:rsidRDefault="00283AF5" w:rsidP="00283AF5">
            <w:pPr>
              <w:rPr>
                <w:rFonts w:eastAsia="Calibri"/>
                <w:sz w:val="28"/>
                <w:szCs w:val="28"/>
              </w:rPr>
            </w:pPr>
          </w:p>
          <w:p w:rsidR="00283AF5" w:rsidRDefault="00283AF5" w:rsidP="00283AF5">
            <w:pPr>
              <w:rPr>
                <w:rFonts w:eastAsia="Calibri"/>
                <w:sz w:val="28"/>
                <w:szCs w:val="28"/>
              </w:rPr>
            </w:pPr>
          </w:p>
          <w:p w:rsidR="00283AF5" w:rsidRDefault="00283AF5" w:rsidP="00283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Теряева И.П.</w:t>
            </w:r>
          </w:p>
          <w:p w:rsidR="00283AF5" w:rsidRDefault="00283AF5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F3003" w:rsidTr="00416F77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Октябрь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1E783C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.10.20</w:t>
            </w:r>
            <w:r w:rsidR="001E783C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1г.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093856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18.10-23.10.21г.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1E783C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Концертная</w:t>
            </w:r>
            <w:r w:rsidRPr="001E783C">
              <w:rPr>
                <w:rFonts w:eastAsia="Calibri"/>
                <w:sz w:val="28"/>
                <w:szCs w:val="28"/>
              </w:rPr>
              <w:t xml:space="preserve"> программ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1E783C">
              <w:rPr>
                <w:rFonts w:eastAsia="Calibri"/>
                <w:sz w:val="28"/>
                <w:szCs w:val="28"/>
              </w:rPr>
              <w:t xml:space="preserve"> уча</w:t>
            </w:r>
            <w:r>
              <w:rPr>
                <w:rFonts w:eastAsia="Calibri"/>
                <w:sz w:val="28"/>
                <w:szCs w:val="28"/>
              </w:rPr>
              <w:t xml:space="preserve">щихся МБУ ДО «ДМШ» с. Пелагиада </w:t>
            </w:r>
            <w:r w:rsidRPr="001E783C">
              <w:rPr>
                <w:rFonts w:eastAsia="Calibri"/>
                <w:sz w:val="28"/>
                <w:szCs w:val="28"/>
              </w:rPr>
              <w:t xml:space="preserve">«Посвящение в мир искусства» </w:t>
            </w:r>
          </w:p>
          <w:p w:rsidR="001E783C" w:rsidRDefault="001E783C" w:rsidP="00416F77">
            <w:pPr>
              <w:rPr>
                <w:sz w:val="28"/>
                <w:szCs w:val="28"/>
              </w:rPr>
            </w:pPr>
          </w:p>
          <w:p w:rsidR="00BF3003" w:rsidRPr="00D1297D" w:rsidRDefault="00BF3003" w:rsidP="0041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исполнительского мастерства «</w:t>
            </w:r>
            <w:r>
              <w:rPr>
                <w:sz w:val="28"/>
                <w:szCs w:val="28"/>
                <w:lang w:val="en-US"/>
              </w:rPr>
              <w:t>Allegro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BF3003" w:rsidRDefault="001E783C" w:rsidP="001E78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А.А. Горягина</w:t>
            </w:r>
          </w:p>
          <w:p w:rsidR="00093856" w:rsidRDefault="00093856" w:rsidP="001E783C">
            <w:pPr>
              <w:rPr>
                <w:rFonts w:eastAsia="Calibri"/>
                <w:sz w:val="28"/>
                <w:szCs w:val="28"/>
              </w:rPr>
            </w:pPr>
          </w:p>
          <w:p w:rsidR="00093856" w:rsidRDefault="00093856" w:rsidP="001E783C">
            <w:pPr>
              <w:rPr>
                <w:rFonts w:eastAsia="Calibri"/>
                <w:sz w:val="28"/>
                <w:szCs w:val="28"/>
              </w:rPr>
            </w:pPr>
          </w:p>
          <w:p w:rsidR="00093856" w:rsidRDefault="00093856" w:rsidP="001E78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О.А. Молодецкая</w:t>
            </w:r>
          </w:p>
        </w:tc>
      </w:tr>
      <w:tr w:rsidR="00BF3003" w:rsidTr="00416F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Ноябрь</w:t>
            </w:r>
          </w:p>
          <w:p w:rsidR="00BF3003" w:rsidRDefault="00FA43FA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="00765ED2">
              <w:rPr>
                <w:rFonts w:eastAsia="Calibri"/>
                <w:sz w:val="28"/>
                <w:szCs w:val="28"/>
              </w:rPr>
              <w:t>.11-</w:t>
            </w:r>
            <w:r>
              <w:rPr>
                <w:rFonts w:eastAsia="Calibri"/>
                <w:sz w:val="28"/>
                <w:szCs w:val="28"/>
              </w:rPr>
              <w:t>11</w:t>
            </w:r>
            <w:r w:rsidR="00765ED2">
              <w:rPr>
                <w:rFonts w:eastAsia="Calibri"/>
                <w:sz w:val="28"/>
                <w:szCs w:val="28"/>
              </w:rPr>
              <w:t>.11.2021г.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25.11-30.11.2021г.</w:t>
            </w: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765ED2">
              <w:rPr>
                <w:rFonts w:eastAsia="Calibri"/>
                <w:sz w:val="28"/>
                <w:szCs w:val="28"/>
              </w:rPr>
              <w:t>7.11.2021г.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A" w:rsidRDefault="00FA43FA" w:rsidP="00FA43F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творческих работ посвящённая Дню народного единства</w:t>
            </w: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Выставка </w:t>
            </w:r>
            <w:r w:rsidR="00765ED2">
              <w:rPr>
                <w:rFonts w:eastAsia="Calibri"/>
                <w:sz w:val="28"/>
                <w:szCs w:val="28"/>
              </w:rPr>
              <w:t>творческих</w:t>
            </w:r>
            <w:r>
              <w:rPr>
                <w:rFonts w:eastAsia="Calibri"/>
                <w:sz w:val="28"/>
                <w:szCs w:val="28"/>
              </w:rPr>
              <w:t xml:space="preserve"> работ «Нет выше звания, чем мама», посвященная Дню матери.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765ED2" w:rsidP="00765ED2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Концертная программа, посвящённая Дню Матери «Мама нет на свете слова лучше!»</w:t>
            </w:r>
          </w:p>
          <w:p w:rsidR="00FA43FA" w:rsidRDefault="00FA43FA" w:rsidP="00765ED2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Гаращенко А.А.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Савицкий М.А.</w:t>
            </w:r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Гаращенко А.А.</w:t>
            </w:r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Саввина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Л.П.</w:t>
            </w:r>
          </w:p>
          <w:p w:rsidR="00FA43FA" w:rsidRDefault="00FA43FA" w:rsidP="00765ED2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765ED2">
            <w:pPr>
              <w:rPr>
                <w:rFonts w:eastAsia="Calibri"/>
                <w:sz w:val="28"/>
                <w:szCs w:val="28"/>
              </w:rPr>
            </w:pPr>
          </w:p>
          <w:p w:rsidR="00BF3003" w:rsidRDefault="00765ED2" w:rsidP="00765E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А.А. Горягина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F3003" w:rsidTr="00416F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Pr="006331A6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Декабрь</w:t>
            </w:r>
          </w:p>
          <w:p w:rsidR="00765ED2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21.12 -</w:t>
            </w:r>
          </w:p>
          <w:p w:rsidR="00BF3003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31.12.</w:t>
            </w:r>
            <w:r w:rsidR="00BF3003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25.12.2021г.</w:t>
            </w:r>
            <w:r w:rsidR="00BF300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Новогодняя выставка </w:t>
            </w:r>
            <w:r w:rsidR="00765ED2">
              <w:rPr>
                <w:rFonts w:eastAsia="Calibri"/>
                <w:sz w:val="28"/>
                <w:szCs w:val="28"/>
              </w:rPr>
              <w:t>творческих</w:t>
            </w:r>
            <w:r>
              <w:rPr>
                <w:rFonts w:eastAsia="Calibri"/>
                <w:sz w:val="28"/>
                <w:szCs w:val="28"/>
              </w:rPr>
              <w:t xml:space="preserve"> работ </w:t>
            </w:r>
            <w:r>
              <w:rPr>
                <w:rFonts w:eastAsia="Calibri"/>
                <w:sz w:val="28"/>
                <w:szCs w:val="28"/>
              </w:rPr>
              <w:lastRenderedPageBreak/>
              <w:t>«Зимние пейзажи»</w:t>
            </w:r>
          </w:p>
          <w:p w:rsidR="00765ED2" w:rsidRDefault="00765ED2" w:rsidP="00416F77">
            <w:pPr>
              <w:rPr>
                <w:sz w:val="28"/>
                <w:szCs w:val="28"/>
              </w:rPr>
            </w:pPr>
          </w:p>
          <w:p w:rsidR="00765ED2" w:rsidRDefault="00765ED2" w:rsidP="00416F77">
            <w:pPr>
              <w:rPr>
                <w:sz w:val="28"/>
                <w:szCs w:val="28"/>
              </w:rPr>
            </w:pPr>
          </w:p>
          <w:p w:rsidR="00BF3003" w:rsidRDefault="00BF3003" w:rsidP="0041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3003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Новогодние</w:t>
            </w:r>
            <w:r w:rsidR="00BF3003">
              <w:rPr>
                <w:rFonts w:eastAsia="Calibri"/>
                <w:sz w:val="28"/>
                <w:szCs w:val="28"/>
              </w:rPr>
              <w:t xml:space="preserve"> концерт</w:t>
            </w:r>
            <w:r>
              <w:rPr>
                <w:rFonts w:eastAsia="Calibri"/>
                <w:sz w:val="28"/>
                <w:szCs w:val="28"/>
              </w:rPr>
              <w:t>ные программы</w:t>
            </w:r>
            <w:r w:rsidR="00BF3003">
              <w:rPr>
                <w:rFonts w:eastAsia="Calibri"/>
                <w:sz w:val="28"/>
                <w:szCs w:val="28"/>
              </w:rPr>
              <w:t xml:space="preserve"> «Праздник к нам приходит»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Савицкий М.А.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Гаращенко А.А.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Саввина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Л.П.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А.А. Горягина</w:t>
            </w:r>
          </w:p>
          <w:p w:rsidR="00765ED2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Т.В. Лисовская</w:t>
            </w:r>
          </w:p>
          <w:p w:rsidR="00765ED2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А.А. Гаращенко</w:t>
            </w:r>
          </w:p>
          <w:p w:rsidR="00765ED2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Арзуманова</w:t>
            </w:r>
            <w:proofErr w:type="spellEnd"/>
          </w:p>
          <w:p w:rsidR="00765ED2" w:rsidRDefault="00765ED2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Пискачёва</w:t>
            </w:r>
            <w:proofErr w:type="spellEnd"/>
          </w:p>
        </w:tc>
      </w:tr>
      <w:tr w:rsidR="00BF3003" w:rsidTr="00FA43FA">
        <w:trPr>
          <w:trHeight w:val="15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Февраль</w:t>
            </w:r>
          </w:p>
          <w:p w:rsidR="00BF3003" w:rsidRDefault="00FA43FA" w:rsidP="00FA43F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21.02</w:t>
            </w:r>
            <w:r>
              <w:rPr>
                <w:rFonts w:eastAsia="Calibri"/>
                <w:sz w:val="28"/>
                <w:szCs w:val="28"/>
              </w:rPr>
              <w:t>-28.02.2022г.</w:t>
            </w:r>
          </w:p>
          <w:p w:rsidR="00FA43FA" w:rsidRDefault="00FA43FA" w:rsidP="00FA43F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Pr="006331A6" w:rsidRDefault="00FA43FA" w:rsidP="00FA43F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21.02.2022г.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Выставка работ, посвященная Дню защитника Отечества.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Концертная программа, посвящённая</w:t>
            </w:r>
            <w:r>
              <w:t xml:space="preserve"> </w:t>
            </w:r>
            <w:r w:rsidRPr="00FA43FA">
              <w:rPr>
                <w:rFonts w:eastAsia="Calibri"/>
                <w:sz w:val="28"/>
                <w:szCs w:val="28"/>
              </w:rPr>
              <w:t>Дню защитника Отечества.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A" w:rsidRP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Савицкий М.А.</w:t>
            </w:r>
          </w:p>
          <w:p w:rsidR="00FA43FA" w:rsidRP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Гаращенко А.А.</w:t>
            </w:r>
          </w:p>
          <w:p w:rsidR="00BF3003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FA43FA">
              <w:rPr>
                <w:rFonts w:eastAsia="Calibri"/>
                <w:sz w:val="28"/>
                <w:szCs w:val="28"/>
              </w:rPr>
              <w:t>Саввина</w:t>
            </w:r>
            <w:proofErr w:type="spellEnd"/>
            <w:r w:rsidRPr="00FA43FA">
              <w:rPr>
                <w:rFonts w:eastAsia="Calibri"/>
                <w:sz w:val="28"/>
                <w:szCs w:val="28"/>
              </w:rPr>
              <w:t xml:space="preserve"> Л.П.</w:t>
            </w:r>
          </w:p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А.А. Горягина</w:t>
            </w:r>
          </w:p>
          <w:p w:rsidR="00FA43FA" w:rsidRDefault="00FA43FA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F3003" w:rsidTr="00416F77">
        <w:trPr>
          <w:trHeight w:val="29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Март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01.03-</w:t>
            </w:r>
            <w:r w:rsidR="00FA43FA">
              <w:rPr>
                <w:rFonts w:eastAsia="Calibri"/>
                <w:sz w:val="28"/>
                <w:szCs w:val="28"/>
              </w:rPr>
              <w:t>08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FA43FA">
              <w:rPr>
                <w:rFonts w:eastAsia="Calibri"/>
                <w:sz w:val="28"/>
                <w:szCs w:val="28"/>
              </w:rPr>
              <w:t>3.2022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FA43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FA43FA">
              <w:rPr>
                <w:rFonts w:eastAsia="Calibri"/>
                <w:sz w:val="28"/>
                <w:szCs w:val="28"/>
              </w:rPr>
              <w:t>5.03.2022г.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Выставка художественных работ  «Праздник весны», посвященная </w:t>
            </w:r>
            <w:r w:rsidR="00FA43FA">
              <w:rPr>
                <w:rFonts w:eastAsia="Calibri"/>
                <w:sz w:val="28"/>
                <w:szCs w:val="28"/>
              </w:rPr>
              <w:t>Международному женскому дню</w:t>
            </w:r>
          </w:p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«Весенняя капель» - концерт для родителей, посвященный Международному женскому дню.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A43FA" w:rsidRP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Савицкий М.А.</w:t>
            </w:r>
          </w:p>
          <w:p w:rsidR="00FA43FA" w:rsidRP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Гаращенко А.А.</w:t>
            </w:r>
          </w:p>
          <w:p w:rsid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FA43FA">
              <w:rPr>
                <w:rFonts w:eastAsia="Calibri"/>
                <w:sz w:val="28"/>
                <w:szCs w:val="28"/>
              </w:rPr>
              <w:t>Саввина</w:t>
            </w:r>
            <w:proofErr w:type="spellEnd"/>
            <w:r w:rsidRPr="00FA43FA">
              <w:rPr>
                <w:rFonts w:eastAsia="Calibri"/>
                <w:sz w:val="28"/>
                <w:szCs w:val="28"/>
              </w:rPr>
              <w:t xml:space="preserve"> Л.П.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А.А. Горягина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Т.В. Лисовская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А.А. Гаращенко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Pr="00FA43FA">
              <w:rPr>
                <w:rFonts w:eastAsia="Calibri"/>
                <w:sz w:val="28"/>
                <w:szCs w:val="28"/>
              </w:rPr>
              <w:t>Арзуманова</w:t>
            </w:r>
            <w:proofErr w:type="spellEnd"/>
          </w:p>
          <w:p w:rsidR="00BF3003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 w:rsidRPr="00FA43FA">
              <w:rPr>
                <w:rFonts w:eastAsia="Calibri"/>
                <w:sz w:val="28"/>
                <w:szCs w:val="28"/>
              </w:rPr>
              <w:t>Пискачёва</w:t>
            </w:r>
            <w:proofErr w:type="spellEnd"/>
            <w:r w:rsidRPr="00FA43F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F3003" w:rsidTr="00C1602A">
        <w:trPr>
          <w:trHeight w:val="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Май </w:t>
            </w:r>
          </w:p>
          <w:p w:rsidR="00BF3003" w:rsidRDefault="00FA43FA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02.05-09.05.2022г.</w:t>
            </w: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</w:p>
          <w:p w:rsidR="00BF3003" w:rsidRDefault="00FA43FA" w:rsidP="00416F77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02.05-09.05.2022г.</w:t>
            </w: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rPr>
                <w:rFonts w:eastAsia="Calibri"/>
                <w:sz w:val="28"/>
                <w:szCs w:val="28"/>
              </w:rPr>
            </w:pPr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FA43FA">
              <w:rPr>
                <w:rFonts w:eastAsia="Calibri"/>
                <w:sz w:val="28"/>
                <w:szCs w:val="28"/>
              </w:rPr>
              <w:t>.05-</w:t>
            </w:r>
            <w:r>
              <w:rPr>
                <w:rFonts w:eastAsia="Calibri"/>
                <w:sz w:val="28"/>
                <w:szCs w:val="28"/>
              </w:rPr>
              <w:t>28.05.2022г.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Выставка </w:t>
            </w:r>
            <w:r w:rsidR="00FA43FA">
              <w:rPr>
                <w:rFonts w:eastAsia="Calibri"/>
                <w:sz w:val="28"/>
                <w:szCs w:val="28"/>
              </w:rPr>
              <w:t xml:space="preserve">творческих </w:t>
            </w:r>
            <w:r>
              <w:rPr>
                <w:rFonts w:eastAsia="Calibri"/>
                <w:sz w:val="28"/>
                <w:szCs w:val="28"/>
              </w:rPr>
              <w:t>работ «Помним! Гордимся!» посвященная Дню Победы.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Концертные программы, посвящённые</w:t>
            </w: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Дню Победы ВОВ 1941-1945г.г.</w:t>
            </w: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Default="00FA43FA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Отчетны</w:t>
            </w:r>
            <w:r w:rsidR="00FA43FA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 концерт</w:t>
            </w:r>
            <w:r w:rsidR="00FA43FA"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Торжественное вручение свидетельств об окончании школы выпускникам</w:t>
            </w:r>
            <w:r w:rsidR="00FA43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P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Савицкий М.А.</w:t>
            </w:r>
          </w:p>
          <w:p w:rsidR="00FA43FA" w:rsidRP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Гаращенко А.А.</w:t>
            </w:r>
          </w:p>
          <w:p w:rsidR="00FA43FA" w:rsidRDefault="00FA43FA" w:rsidP="00FA43FA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FA43FA">
              <w:rPr>
                <w:rFonts w:eastAsia="Calibri"/>
                <w:sz w:val="28"/>
                <w:szCs w:val="28"/>
              </w:rPr>
              <w:t>Саввина</w:t>
            </w:r>
            <w:proofErr w:type="spellEnd"/>
            <w:r w:rsidRPr="00FA43FA">
              <w:rPr>
                <w:rFonts w:eastAsia="Calibri"/>
                <w:sz w:val="28"/>
                <w:szCs w:val="28"/>
              </w:rPr>
              <w:t xml:space="preserve"> Л.П.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А.А. Горягина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Т.В. Лисовская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А.А. Гаращенко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Pr="00FA43FA">
              <w:rPr>
                <w:rFonts w:eastAsia="Calibri"/>
                <w:sz w:val="28"/>
                <w:szCs w:val="28"/>
              </w:rPr>
              <w:t>Арзуманова</w:t>
            </w:r>
            <w:proofErr w:type="spellEnd"/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 w:rsidRPr="00FA43FA">
              <w:rPr>
                <w:rFonts w:eastAsia="Calibri"/>
                <w:sz w:val="28"/>
                <w:szCs w:val="28"/>
              </w:rPr>
              <w:t>Пискачёва</w:t>
            </w:r>
            <w:proofErr w:type="spellEnd"/>
            <w:r w:rsidRPr="00FA43F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А.А. Горягина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Т.В. Лисовская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>А.А. Гаращенко</w:t>
            </w:r>
          </w:p>
          <w:p w:rsidR="00FA43FA" w:rsidRP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Pr="00FA43FA">
              <w:rPr>
                <w:rFonts w:eastAsia="Calibri"/>
                <w:sz w:val="28"/>
                <w:szCs w:val="28"/>
              </w:rPr>
              <w:t>Арзуманова</w:t>
            </w:r>
            <w:proofErr w:type="spellEnd"/>
          </w:p>
          <w:p w:rsidR="00FA43FA" w:rsidRDefault="00FA43FA" w:rsidP="00FA43FA">
            <w:pPr>
              <w:rPr>
                <w:rFonts w:eastAsia="Calibri"/>
                <w:sz w:val="28"/>
                <w:szCs w:val="28"/>
              </w:rPr>
            </w:pPr>
            <w:r w:rsidRPr="00FA43FA"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 w:rsidRPr="00FA43FA">
              <w:rPr>
                <w:rFonts w:eastAsia="Calibri"/>
                <w:sz w:val="28"/>
                <w:szCs w:val="28"/>
              </w:rPr>
              <w:t>Пискачёва</w:t>
            </w:r>
            <w:proofErr w:type="spellEnd"/>
            <w:r w:rsidRPr="00FA43F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F3003" w:rsidRDefault="00BF3003" w:rsidP="00BF3003">
      <w:pPr>
        <w:tabs>
          <w:tab w:val="left" w:pos="1845"/>
        </w:tabs>
        <w:ind w:right="-5"/>
        <w:jc w:val="both"/>
        <w:rPr>
          <w:rFonts w:eastAsia="Calibri"/>
          <w:b/>
          <w:sz w:val="40"/>
          <w:szCs w:val="40"/>
          <w:u w:val="single"/>
        </w:rPr>
      </w:pPr>
    </w:p>
    <w:p w:rsidR="00BF3003" w:rsidRDefault="003A2DF9" w:rsidP="00BF3003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BF3003">
        <w:rPr>
          <w:rFonts w:eastAsia="Calibri"/>
          <w:b/>
          <w:sz w:val="28"/>
          <w:szCs w:val="28"/>
        </w:rPr>
        <w:t>. УЧАСТИЕ В РАЙОННЫХ КОНЦЕРТНО - ВЫСТАВОЧНЫХ МЕРОПРИЯТИЯХ</w:t>
      </w:r>
    </w:p>
    <w:p w:rsidR="00BF3003" w:rsidRDefault="00BF3003" w:rsidP="00BF3003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914"/>
        <w:gridCol w:w="2546"/>
      </w:tblGrid>
      <w:tr w:rsidR="00BF3003" w:rsidTr="00416F77">
        <w:trPr>
          <w:trHeight w:val="34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мероприятия,</w:t>
            </w:r>
          </w:p>
          <w:p w:rsidR="00BF3003" w:rsidRDefault="00BF3003" w:rsidP="00416F77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3003" w:rsidRDefault="00BF3003" w:rsidP="00416F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</w:tc>
      </w:tr>
      <w:tr w:rsidR="00BF3003" w:rsidTr="00416F77">
        <w:trPr>
          <w:trHeight w:val="14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3003" w:rsidRPr="002F2BA9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2F2BA9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</w:t>
            </w:r>
            <w:r w:rsidR="003A2DF9">
              <w:rPr>
                <w:rFonts w:eastAsia="Calibri"/>
                <w:sz w:val="28"/>
                <w:szCs w:val="28"/>
              </w:rPr>
              <w:t>учащихся школы в районном фестивале</w:t>
            </w:r>
            <w:r>
              <w:rPr>
                <w:rFonts w:eastAsia="Calibri"/>
                <w:sz w:val="28"/>
                <w:szCs w:val="28"/>
              </w:rPr>
              <w:t xml:space="preserve"> народных отделений «Танцевальная музыка»</w:t>
            </w:r>
          </w:p>
          <w:p w:rsidR="00BF3003" w:rsidRDefault="00BF3003" w:rsidP="00416F77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ДМШ Шпаковского района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3" w:rsidRDefault="00BF3003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Посошков Ю.В.</w:t>
            </w:r>
          </w:p>
          <w:p w:rsidR="00BF3003" w:rsidRDefault="003A2D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Лактионова Т.В.</w:t>
            </w:r>
          </w:p>
          <w:p w:rsidR="003A2DF9" w:rsidRDefault="003A2D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Данилов В.В.</w:t>
            </w:r>
          </w:p>
          <w:p w:rsidR="00BF3003" w:rsidRDefault="003A2D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Н.В.</w:t>
            </w:r>
          </w:p>
        </w:tc>
      </w:tr>
      <w:tr w:rsidR="00BF3003" w:rsidTr="00416F77">
        <w:trPr>
          <w:trHeight w:val="2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3A2DF9" w:rsidP="00416F77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учащихся школы в районном фестивале </w:t>
            </w:r>
            <w:r>
              <w:rPr>
                <w:sz w:val="28"/>
                <w:szCs w:val="28"/>
              </w:rPr>
              <w:t>ансамблевой музыки «Музыкальная мозаика»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3A2D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Ступина Д.А.</w:t>
            </w:r>
          </w:p>
        </w:tc>
      </w:tr>
      <w:tr w:rsidR="003A2DF9" w:rsidTr="00416F77">
        <w:trPr>
          <w:trHeight w:val="2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F9" w:rsidRDefault="003A2DF9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F9" w:rsidRDefault="003A2DF9" w:rsidP="00416F7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учащихся школы в  районном</w:t>
            </w:r>
            <w:r>
              <w:rPr>
                <w:sz w:val="28"/>
                <w:szCs w:val="28"/>
              </w:rPr>
              <w:t xml:space="preserve"> фестивале-конкурсе патриотической песни «Солдатский конверт»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F9" w:rsidRDefault="003A2DF9" w:rsidP="003A2D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Теряева И.П.</w:t>
            </w:r>
          </w:p>
          <w:p w:rsidR="003A2DF9" w:rsidRDefault="003A2DF9" w:rsidP="003A2D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Горягина А.А.</w:t>
            </w:r>
          </w:p>
        </w:tc>
      </w:tr>
      <w:tr w:rsidR="00BF3003" w:rsidTr="00416F77">
        <w:trPr>
          <w:trHeight w:val="2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3A2DF9" w:rsidP="00416F77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BF3003" w:rsidP="003A2DF9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</w:t>
            </w:r>
            <w:r w:rsidR="003A2DF9">
              <w:rPr>
                <w:rFonts w:eastAsia="Calibri"/>
                <w:sz w:val="28"/>
                <w:szCs w:val="28"/>
              </w:rPr>
              <w:t xml:space="preserve">учащихся </w:t>
            </w:r>
            <w:r>
              <w:rPr>
                <w:rFonts w:eastAsia="Calibri"/>
                <w:sz w:val="28"/>
                <w:szCs w:val="28"/>
              </w:rPr>
              <w:t xml:space="preserve">школы в районном </w:t>
            </w:r>
            <w:r w:rsidR="003A2DF9">
              <w:rPr>
                <w:rFonts w:eastAsia="Calibri"/>
                <w:sz w:val="28"/>
                <w:szCs w:val="28"/>
              </w:rPr>
              <w:t>фестивале Лауреатов «Ступень к мастерству»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3" w:rsidRDefault="003A2DF9" w:rsidP="00416F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Ступина Д.А.</w:t>
            </w:r>
          </w:p>
        </w:tc>
      </w:tr>
    </w:tbl>
    <w:p w:rsidR="00BF3003" w:rsidRPr="005B68F0" w:rsidRDefault="00BF3003" w:rsidP="00BF3003">
      <w:pPr>
        <w:pStyle w:val="aff6"/>
        <w:rPr>
          <w:b/>
        </w:rPr>
      </w:pPr>
    </w:p>
    <w:p w:rsidR="003E4EC5" w:rsidRDefault="003E4EC5"/>
    <w:sectPr w:rsidR="003E4EC5" w:rsidSect="00416F7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51" w:rsidRDefault="00395151">
      <w:r>
        <w:separator/>
      </w:r>
    </w:p>
  </w:endnote>
  <w:endnote w:type="continuationSeparator" w:id="0">
    <w:p w:rsidR="00395151" w:rsidRDefault="003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26" w:rsidRDefault="00EA1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826" w:rsidRDefault="00EA18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26" w:rsidRDefault="00EA1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1E5">
      <w:rPr>
        <w:rStyle w:val="a5"/>
        <w:noProof/>
      </w:rPr>
      <w:t>29</w:t>
    </w:r>
    <w:r>
      <w:rPr>
        <w:rStyle w:val="a5"/>
      </w:rPr>
      <w:fldChar w:fldCharType="end"/>
    </w:r>
  </w:p>
  <w:p w:rsidR="00EA1826" w:rsidRDefault="00EA18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51" w:rsidRDefault="00395151">
      <w:r>
        <w:separator/>
      </w:r>
    </w:p>
  </w:footnote>
  <w:footnote w:type="continuationSeparator" w:id="0">
    <w:p w:rsidR="00395151" w:rsidRDefault="0039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AF21C3C"/>
    <w:multiLevelType w:val="hybridMultilevel"/>
    <w:tmpl w:val="DF0ED9EA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1D7D3D"/>
    <w:multiLevelType w:val="hybridMultilevel"/>
    <w:tmpl w:val="A57E5844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8072DC"/>
    <w:multiLevelType w:val="hybridMultilevel"/>
    <w:tmpl w:val="5788843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16D77B29"/>
    <w:multiLevelType w:val="hybridMultilevel"/>
    <w:tmpl w:val="901607BA"/>
    <w:lvl w:ilvl="0" w:tplc="FBC8C3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18884DC9"/>
    <w:multiLevelType w:val="hybridMultilevel"/>
    <w:tmpl w:val="A09C125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2F43C1"/>
    <w:multiLevelType w:val="hybridMultilevel"/>
    <w:tmpl w:val="D6E0ED9E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0F81908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E171BD"/>
    <w:multiLevelType w:val="hybridMultilevel"/>
    <w:tmpl w:val="8AD6A806"/>
    <w:lvl w:ilvl="0" w:tplc="183E7F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B6E4D"/>
    <w:multiLevelType w:val="hybridMultilevel"/>
    <w:tmpl w:val="D43CAC3C"/>
    <w:lvl w:ilvl="0" w:tplc="8A50987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593960"/>
    <w:multiLevelType w:val="hybridMultilevel"/>
    <w:tmpl w:val="A8DA410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0D1C14"/>
    <w:multiLevelType w:val="hybridMultilevel"/>
    <w:tmpl w:val="A378E24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3AD5"/>
    <w:multiLevelType w:val="hybridMultilevel"/>
    <w:tmpl w:val="FB8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18D6"/>
    <w:multiLevelType w:val="hybridMultilevel"/>
    <w:tmpl w:val="D8D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5D2B"/>
    <w:multiLevelType w:val="hybridMultilevel"/>
    <w:tmpl w:val="F24E6026"/>
    <w:lvl w:ilvl="0" w:tplc="11E8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23B98"/>
    <w:multiLevelType w:val="hybridMultilevel"/>
    <w:tmpl w:val="0266608C"/>
    <w:lvl w:ilvl="0" w:tplc="FE582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B64132"/>
    <w:multiLevelType w:val="hybridMultilevel"/>
    <w:tmpl w:val="D688A86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A4EA4"/>
    <w:multiLevelType w:val="hybridMultilevel"/>
    <w:tmpl w:val="7406993C"/>
    <w:lvl w:ilvl="0" w:tplc="0419000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603A9C"/>
    <w:multiLevelType w:val="hybridMultilevel"/>
    <w:tmpl w:val="FC2CD96C"/>
    <w:lvl w:ilvl="0" w:tplc="9904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153374"/>
    <w:multiLevelType w:val="hybridMultilevel"/>
    <w:tmpl w:val="38CA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17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5"/>
  </w:num>
  <w:num w:numId="14">
    <w:abstractNumId w:val="14"/>
  </w:num>
  <w:num w:numId="15">
    <w:abstractNumId w:val="18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03"/>
    <w:rsid w:val="000752F5"/>
    <w:rsid w:val="00093856"/>
    <w:rsid w:val="000A6D26"/>
    <w:rsid w:val="001561C5"/>
    <w:rsid w:val="001E783C"/>
    <w:rsid w:val="001F7D09"/>
    <w:rsid w:val="00283AF5"/>
    <w:rsid w:val="002A2C01"/>
    <w:rsid w:val="002B78E5"/>
    <w:rsid w:val="002F53CB"/>
    <w:rsid w:val="0032004B"/>
    <w:rsid w:val="0035664D"/>
    <w:rsid w:val="0036448E"/>
    <w:rsid w:val="00381653"/>
    <w:rsid w:val="00382F8B"/>
    <w:rsid w:val="003845E0"/>
    <w:rsid w:val="00384A8D"/>
    <w:rsid w:val="00395151"/>
    <w:rsid w:val="00396C84"/>
    <w:rsid w:val="003A2DF9"/>
    <w:rsid w:val="003B7B6F"/>
    <w:rsid w:val="003E4EC5"/>
    <w:rsid w:val="003E5108"/>
    <w:rsid w:val="00406CF9"/>
    <w:rsid w:val="00416F77"/>
    <w:rsid w:val="004432FD"/>
    <w:rsid w:val="00454AD7"/>
    <w:rsid w:val="00471E7E"/>
    <w:rsid w:val="004A1305"/>
    <w:rsid w:val="004E377B"/>
    <w:rsid w:val="004E522F"/>
    <w:rsid w:val="0058763E"/>
    <w:rsid w:val="00657819"/>
    <w:rsid w:val="006707EF"/>
    <w:rsid w:val="00681967"/>
    <w:rsid w:val="006C30F9"/>
    <w:rsid w:val="00705DE9"/>
    <w:rsid w:val="00765ED2"/>
    <w:rsid w:val="00766D42"/>
    <w:rsid w:val="00773B1A"/>
    <w:rsid w:val="00791371"/>
    <w:rsid w:val="007A4039"/>
    <w:rsid w:val="00810A0D"/>
    <w:rsid w:val="00894ED9"/>
    <w:rsid w:val="00896BCD"/>
    <w:rsid w:val="008F7268"/>
    <w:rsid w:val="00904C76"/>
    <w:rsid w:val="00984326"/>
    <w:rsid w:val="009B28D9"/>
    <w:rsid w:val="009C1A17"/>
    <w:rsid w:val="009D42CC"/>
    <w:rsid w:val="009E078E"/>
    <w:rsid w:val="00A23092"/>
    <w:rsid w:val="00A45961"/>
    <w:rsid w:val="00A53866"/>
    <w:rsid w:val="00A8461E"/>
    <w:rsid w:val="00A862F7"/>
    <w:rsid w:val="00B432A5"/>
    <w:rsid w:val="00B953D5"/>
    <w:rsid w:val="00BF3003"/>
    <w:rsid w:val="00C1602A"/>
    <w:rsid w:val="00C16EC5"/>
    <w:rsid w:val="00C3053C"/>
    <w:rsid w:val="00C46380"/>
    <w:rsid w:val="00CC0F1F"/>
    <w:rsid w:val="00CE0C74"/>
    <w:rsid w:val="00D46B70"/>
    <w:rsid w:val="00D9084A"/>
    <w:rsid w:val="00D975A2"/>
    <w:rsid w:val="00E2354E"/>
    <w:rsid w:val="00E438A6"/>
    <w:rsid w:val="00E72BD1"/>
    <w:rsid w:val="00E827BE"/>
    <w:rsid w:val="00E867D3"/>
    <w:rsid w:val="00EA1826"/>
    <w:rsid w:val="00EB43D1"/>
    <w:rsid w:val="00EC1492"/>
    <w:rsid w:val="00EC25F6"/>
    <w:rsid w:val="00F00E91"/>
    <w:rsid w:val="00F161E5"/>
    <w:rsid w:val="00F25F2D"/>
    <w:rsid w:val="00FA43FA"/>
    <w:rsid w:val="00FC71B5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003"/>
    <w:pPr>
      <w:keepNext/>
      <w:jc w:val="center"/>
      <w:outlineLvl w:val="0"/>
    </w:pPr>
    <w:rPr>
      <w:b/>
      <w:bCs/>
      <w:i/>
      <w:iCs/>
      <w:sz w:val="32"/>
    </w:rPr>
  </w:style>
  <w:style w:type="paragraph" w:styleId="20">
    <w:name w:val="heading 2"/>
    <w:basedOn w:val="a"/>
    <w:next w:val="a"/>
    <w:link w:val="21"/>
    <w:qFormat/>
    <w:rsid w:val="00BF3003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3003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F3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30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3003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F3003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BF3003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00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0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30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0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30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300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BF30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003"/>
  </w:style>
  <w:style w:type="paragraph" w:styleId="22">
    <w:name w:val="Body Text Indent 2"/>
    <w:basedOn w:val="a"/>
    <w:link w:val="23"/>
    <w:rsid w:val="00BF3003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BF3003"/>
    <w:pPr>
      <w:ind w:firstLine="720"/>
    </w:pPr>
    <w:rPr>
      <w:sz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Основной текст Знак Знак Знак"/>
    <w:basedOn w:val="a"/>
    <w:link w:val="11"/>
    <w:rsid w:val="00BF3003"/>
    <w:pPr>
      <w:jc w:val="both"/>
    </w:pPr>
    <w:rPr>
      <w:sz w:val="28"/>
    </w:rPr>
  </w:style>
  <w:style w:type="character" w:customStyle="1" w:styleId="a9">
    <w:name w:val="Основной текст Знак"/>
    <w:basedOn w:val="a0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F30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rsid w:val="00BF3003"/>
    <w:pPr>
      <w:ind w:left="113" w:right="113"/>
      <w:jc w:val="center"/>
    </w:pPr>
    <w:rPr>
      <w:b/>
      <w:bCs/>
      <w:i/>
      <w:iCs/>
    </w:rPr>
  </w:style>
  <w:style w:type="paragraph" w:styleId="ab">
    <w:name w:val="Title"/>
    <w:basedOn w:val="a"/>
    <w:link w:val="ac"/>
    <w:qFormat/>
    <w:rsid w:val="00BF3003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character" w:customStyle="1" w:styleId="ac">
    <w:name w:val="Название Знак"/>
    <w:basedOn w:val="a0"/>
    <w:link w:val="ab"/>
    <w:rsid w:val="00BF300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BF3003"/>
    <w:pPr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F300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F3003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F3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BF30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BF3003"/>
  </w:style>
  <w:style w:type="character" w:customStyle="1" w:styleId="FontStyle16">
    <w:name w:val="Font Style16"/>
    <w:uiPriority w:val="99"/>
    <w:rsid w:val="00BF3003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BF3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F3003"/>
  </w:style>
  <w:style w:type="paragraph" w:customStyle="1" w:styleId="af2">
    <w:name w:val="Знак Знак Знак Знак"/>
    <w:basedOn w:val="a"/>
    <w:rsid w:val="00BF300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aliases w:val="Основной текст Знак Знак Знак Знак"/>
    <w:link w:val="a8"/>
    <w:locked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BF3003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BF3003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"/>
    <w:rsid w:val="00BF300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5">
    <w:name w:val="Основной текст_"/>
    <w:link w:val="13"/>
    <w:rsid w:val="00BF300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F30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Абзац списка1"/>
    <w:basedOn w:val="a"/>
    <w:qFormat/>
    <w:rsid w:val="00BF30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Hyperlink"/>
    <w:uiPriority w:val="99"/>
    <w:rsid w:val="00BF3003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BF3003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6">
    <w:name w:val="toc 2"/>
    <w:basedOn w:val="a"/>
    <w:next w:val="a"/>
    <w:autoRedefine/>
    <w:rsid w:val="00BF3003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16">
    <w:name w:val="Знак1 Знак Знак Знак Знак Знак Знак"/>
    <w:basedOn w:val="a"/>
    <w:rsid w:val="00BF300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"/>
    <w:basedOn w:val="a"/>
    <w:rsid w:val="00BF300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7">
    <w:name w:val="List 2"/>
    <w:basedOn w:val="a"/>
    <w:rsid w:val="00BF3003"/>
    <w:pPr>
      <w:ind w:left="566" w:hanging="283"/>
    </w:pPr>
    <w:rPr>
      <w:rFonts w:ascii="Arial" w:hAnsi="Arial" w:cs="Arial"/>
      <w:szCs w:val="28"/>
    </w:rPr>
  </w:style>
  <w:style w:type="paragraph" w:customStyle="1" w:styleId="17">
    <w:name w:val="заголовок 1"/>
    <w:basedOn w:val="a"/>
    <w:next w:val="a"/>
    <w:rsid w:val="00BF3003"/>
    <w:pPr>
      <w:keepNext/>
      <w:autoSpaceDE w:val="0"/>
      <w:autoSpaceDN w:val="0"/>
      <w:jc w:val="center"/>
    </w:pPr>
    <w:rPr>
      <w:b/>
      <w:bCs/>
    </w:rPr>
  </w:style>
  <w:style w:type="paragraph" w:customStyle="1" w:styleId="28">
    <w:name w:val="заголовок 2"/>
    <w:basedOn w:val="a"/>
    <w:next w:val="a"/>
    <w:rsid w:val="00BF3003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BF300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BF300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BF300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BF3003"/>
    <w:pPr>
      <w:keepNext/>
      <w:autoSpaceDE w:val="0"/>
      <w:autoSpaceDN w:val="0"/>
      <w:jc w:val="center"/>
    </w:pPr>
    <w:rPr>
      <w:color w:val="800080"/>
    </w:rPr>
  </w:style>
  <w:style w:type="paragraph" w:customStyle="1" w:styleId="210">
    <w:name w:val="Основной текст 21"/>
    <w:basedOn w:val="a"/>
    <w:rsid w:val="00BF3003"/>
    <w:pPr>
      <w:autoSpaceDE w:val="0"/>
      <w:autoSpaceDN w:val="0"/>
      <w:jc w:val="center"/>
    </w:pPr>
    <w:rPr>
      <w:sz w:val="20"/>
      <w:szCs w:val="20"/>
    </w:rPr>
  </w:style>
  <w:style w:type="paragraph" w:styleId="33">
    <w:name w:val="Body Text 3"/>
    <w:basedOn w:val="a"/>
    <w:link w:val="34"/>
    <w:rsid w:val="00BF3003"/>
    <w:pPr>
      <w:autoSpaceDE w:val="0"/>
      <w:autoSpaceDN w:val="0"/>
      <w:jc w:val="both"/>
    </w:pPr>
    <w:rPr>
      <w:color w:val="800080"/>
      <w:lang w:eastAsia="en-US"/>
    </w:rPr>
  </w:style>
  <w:style w:type="character" w:customStyle="1" w:styleId="34">
    <w:name w:val="Основной текст 3 Знак"/>
    <w:basedOn w:val="a0"/>
    <w:link w:val="33"/>
    <w:rsid w:val="00BF3003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af8">
    <w:name w:val="текст сноски"/>
    <w:basedOn w:val="a"/>
    <w:rsid w:val="00BF3003"/>
    <w:pPr>
      <w:autoSpaceDE w:val="0"/>
      <w:autoSpaceDN w:val="0"/>
    </w:pPr>
    <w:rPr>
      <w:sz w:val="20"/>
      <w:szCs w:val="20"/>
    </w:rPr>
  </w:style>
  <w:style w:type="paragraph" w:styleId="af9">
    <w:name w:val="footnote text"/>
    <w:basedOn w:val="a"/>
    <w:link w:val="afa"/>
    <w:rsid w:val="00BF3003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F3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BF3003"/>
    <w:rPr>
      <w:vertAlign w:val="superscript"/>
    </w:rPr>
  </w:style>
  <w:style w:type="table" w:styleId="afc">
    <w:name w:val="Table Grid"/>
    <w:basedOn w:val="a1"/>
    <w:uiPriority w:val="59"/>
    <w:rsid w:val="00BF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aliases w:val="Обычный (Web)"/>
    <w:basedOn w:val="a"/>
    <w:uiPriority w:val="99"/>
    <w:rsid w:val="00BF300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afe">
    <w:name w:val="основной"/>
    <w:basedOn w:val="a"/>
    <w:rsid w:val="00BF3003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BF3003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BF3003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BF3003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BF3003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BF3003"/>
    <w:pPr>
      <w:numPr>
        <w:numId w:val="7"/>
      </w:numPr>
    </w:pPr>
  </w:style>
  <w:style w:type="paragraph" w:styleId="36">
    <w:name w:val="List 3"/>
    <w:basedOn w:val="a"/>
    <w:rsid w:val="00BF3003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BF3003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">
    <w:name w:val="Знак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BF300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BF300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rsid w:val="00BF300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BF3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BF3003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2">
    <w:name w:val="Схема документа Знак"/>
    <w:basedOn w:val="a0"/>
    <w:link w:val="aff1"/>
    <w:rsid w:val="00BF300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rsid w:val="00BF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3003"/>
    <w:rPr>
      <w:rFonts w:ascii="Courier New" w:eastAsia="Times New Roman" w:hAnsi="Courier New" w:cs="Times New Roman"/>
      <w:sz w:val="20"/>
      <w:szCs w:val="20"/>
    </w:rPr>
  </w:style>
  <w:style w:type="paragraph" w:customStyle="1" w:styleId="37">
    <w:name w:val="Знак3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F3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3">
    <w:name w:val="Strong"/>
    <w:uiPriority w:val="22"/>
    <w:qFormat/>
    <w:rsid w:val="00BF3003"/>
    <w:rPr>
      <w:b/>
      <w:bCs/>
    </w:rPr>
  </w:style>
  <w:style w:type="character" w:styleId="aff4">
    <w:name w:val="FollowedHyperlink"/>
    <w:uiPriority w:val="99"/>
    <w:unhideWhenUsed/>
    <w:rsid w:val="00BF3003"/>
    <w:rPr>
      <w:color w:val="800080"/>
      <w:u w:val="single"/>
    </w:rPr>
  </w:style>
  <w:style w:type="character" w:customStyle="1" w:styleId="aff5">
    <w:name w:val="Основной текст Знак Знак Знак Знак Знак"/>
    <w:locked/>
    <w:rsid w:val="00BF3003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BF30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1">
    <w:name w:val="Body 1"/>
    <w:uiPriority w:val="99"/>
    <w:rsid w:val="00BF3003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character" w:customStyle="1" w:styleId="1a">
    <w:name w:val="Заголовок №1_"/>
    <w:link w:val="1b"/>
    <w:locked/>
    <w:rsid w:val="00BF300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BF3003"/>
    <w:pPr>
      <w:shd w:val="clear" w:color="auto" w:fill="FFFFFF"/>
      <w:spacing w:after="200" w:line="278" w:lineRule="exact"/>
      <w:ind w:hanging="360"/>
      <w:jc w:val="center"/>
      <w:outlineLvl w:val="0"/>
    </w:pPr>
    <w:rPr>
      <w:rFonts w:ascii="Arial" w:eastAsiaTheme="minorHAnsi" w:hAnsi="Arial" w:cs="Arial"/>
      <w:b/>
      <w:bCs/>
      <w:sz w:val="23"/>
      <w:szCs w:val="23"/>
      <w:shd w:val="clear" w:color="auto" w:fill="FFFFFF"/>
      <w:lang w:eastAsia="en-US"/>
    </w:rPr>
  </w:style>
  <w:style w:type="character" w:customStyle="1" w:styleId="1c">
    <w:name w:val="Основной текст + Курсив1"/>
    <w:rsid w:val="00BF3003"/>
    <w:rPr>
      <w:rFonts w:ascii="Arial" w:hAnsi="Arial" w:cs="Arial" w:hint="default"/>
      <w:i/>
      <w:iCs/>
      <w:sz w:val="23"/>
      <w:szCs w:val="23"/>
      <w:shd w:val="clear" w:color="auto" w:fill="FFFFFF"/>
    </w:rPr>
  </w:style>
  <w:style w:type="table" w:customStyle="1" w:styleId="1d">
    <w:name w:val="Сетка таблицы1"/>
    <w:basedOn w:val="a1"/>
    <w:next w:val="afc"/>
    <w:uiPriority w:val="59"/>
    <w:rsid w:val="00BF30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BF3003"/>
    <w:rPr>
      <w:i/>
      <w:iCs/>
    </w:rPr>
  </w:style>
  <w:style w:type="paragraph" w:customStyle="1" w:styleId="c1">
    <w:name w:val="c1"/>
    <w:basedOn w:val="a"/>
    <w:rsid w:val="00BF3003"/>
    <w:pPr>
      <w:spacing w:before="100" w:beforeAutospacing="1" w:after="100" w:afterAutospacing="1"/>
    </w:pPr>
  </w:style>
  <w:style w:type="character" w:customStyle="1" w:styleId="c5">
    <w:name w:val="c5"/>
    <w:basedOn w:val="a0"/>
    <w:rsid w:val="00BF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003"/>
    <w:pPr>
      <w:keepNext/>
      <w:jc w:val="center"/>
      <w:outlineLvl w:val="0"/>
    </w:pPr>
    <w:rPr>
      <w:b/>
      <w:bCs/>
      <w:i/>
      <w:iCs/>
      <w:sz w:val="32"/>
    </w:rPr>
  </w:style>
  <w:style w:type="paragraph" w:styleId="20">
    <w:name w:val="heading 2"/>
    <w:basedOn w:val="a"/>
    <w:next w:val="a"/>
    <w:link w:val="21"/>
    <w:qFormat/>
    <w:rsid w:val="00BF3003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3003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F3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30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3003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F3003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BF3003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00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0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30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0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30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300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BF30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003"/>
  </w:style>
  <w:style w:type="paragraph" w:styleId="22">
    <w:name w:val="Body Text Indent 2"/>
    <w:basedOn w:val="a"/>
    <w:link w:val="23"/>
    <w:rsid w:val="00BF3003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BF3003"/>
    <w:pPr>
      <w:ind w:firstLine="720"/>
    </w:pPr>
    <w:rPr>
      <w:sz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Основной текст Знак Знак Знак"/>
    <w:basedOn w:val="a"/>
    <w:link w:val="11"/>
    <w:rsid w:val="00BF3003"/>
    <w:pPr>
      <w:jc w:val="both"/>
    </w:pPr>
    <w:rPr>
      <w:sz w:val="28"/>
    </w:rPr>
  </w:style>
  <w:style w:type="character" w:customStyle="1" w:styleId="a9">
    <w:name w:val="Основной текст Знак"/>
    <w:basedOn w:val="a0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F30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rsid w:val="00BF3003"/>
    <w:pPr>
      <w:ind w:left="113" w:right="113"/>
      <w:jc w:val="center"/>
    </w:pPr>
    <w:rPr>
      <w:b/>
      <w:bCs/>
      <w:i/>
      <w:iCs/>
    </w:rPr>
  </w:style>
  <w:style w:type="paragraph" w:styleId="ab">
    <w:name w:val="Title"/>
    <w:basedOn w:val="a"/>
    <w:link w:val="ac"/>
    <w:qFormat/>
    <w:rsid w:val="00BF3003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character" w:customStyle="1" w:styleId="ac">
    <w:name w:val="Название Знак"/>
    <w:basedOn w:val="a0"/>
    <w:link w:val="ab"/>
    <w:rsid w:val="00BF300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BF3003"/>
    <w:pPr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F300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F3003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F3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BF30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30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BF3003"/>
  </w:style>
  <w:style w:type="character" w:customStyle="1" w:styleId="FontStyle16">
    <w:name w:val="Font Style16"/>
    <w:uiPriority w:val="99"/>
    <w:rsid w:val="00BF3003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BF3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F3003"/>
  </w:style>
  <w:style w:type="paragraph" w:customStyle="1" w:styleId="af2">
    <w:name w:val="Знак Знак Знак Знак"/>
    <w:basedOn w:val="a"/>
    <w:rsid w:val="00BF300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aliases w:val="Основной текст Знак Знак Знак Знак"/>
    <w:link w:val="a8"/>
    <w:locked/>
    <w:rsid w:val="00BF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BF3003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BF3003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"/>
    <w:rsid w:val="00BF300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5">
    <w:name w:val="Основной текст_"/>
    <w:link w:val="13"/>
    <w:rsid w:val="00BF300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F30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Абзац списка1"/>
    <w:basedOn w:val="a"/>
    <w:qFormat/>
    <w:rsid w:val="00BF30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Hyperlink"/>
    <w:uiPriority w:val="99"/>
    <w:rsid w:val="00BF3003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BF3003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6">
    <w:name w:val="toc 2"/>
    <w:basedOn w:val="a"/>
    <w:next w:val="a"/>
    <w:autoRedefine/>
    <w:rsid w:val="00BF3003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16">
    <w:name w:val="Знак1 Знак Знак Знак Знак Знак Знак"/>
    <w:basedOn w:val="a"/>
    <w:rsid w:val="00BF300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"/>
    <w:basedOn w:val="a"/>
    <w:rsid w:val="00BF300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7">
    <w:name w:val="List 2"/>
    <w:basedOn w:val="a"/>
    <w:rsid w:val="00BF3003"/>
    <w:pPr>
      <w:ind w:left="566" w:hanging="283"/>
    </w:pPr>
    <w:rPr>
      <w:rFonts w:ascii="Arial" w:hAnsi="Arial" w:cs="Arial"/>
      <w:szCs w:val="28"/>
    </w:rPr>
  </w:style>
  <w:style w:type="paragraph" w:customStyle="1" w:styleId="17">
    <w:name w:val="заголовок 1"/>
    <w:basedOn w:val="a"/>
    <w:next w:val="a"/>
    <w:rsid w:val="00BF3003"/>
    <w:pPr>
      <w:keepNext/>
      <w:autoSpaceDE w:val="0"/>
      <w:autoSpaceDN w:val="0"/>
      <w:jc w:val="center"/>
    </w:pPr>
    <w:rPr>
      <w:b/>
      <w:bCs/>
    </w:rPr>
  </w:style>
  <w:style w:type="paragraph" w:customStyle="1" w:styleId="28">
    <w:name w:val="заголовок 2"/>
    <w:basedOn w:val="a"/>
    <w:next w:val="a"/>
    <w:rsid w:val="00BF3003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BF300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BF300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BF300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BF3003"/>
    <w:pPr>
      <w:keepNext/>
      <w:autoSpaceDE w:val="0"/>
      <w:autoSpaceDN w:val="0"/>
      <w:jc w:val="center"/>
    </w:pPr>
    <w:rPr>
      <w:color w:val="800080"/>
    </w:rPr>
  </w:style>
  <w:style w:type="paragraph" w:customStyle="1" w:styleId="210">
    <w:name w:val="Основной текст 21"/>
    <w:basedOn w:val="a"/>
    <w:rsid w:val="00BF3003"/>
    <w:pPr>
      <w:autoSpaceDE w:val="0"/>
      <w:autoSpaceDN w:val="0"/>
      <w:jc w:val="center"/>
    </w:pPr>
    <w:rPr>
      <w:sz w:val="20"/>
      <w:szCs w:val="20"/>
    </w:rPr>
  </w:style>
  <w:style w:type="paragraph" w:styleId="33">
    <w:name w:val="Body Text 3"/>
    <w:basedOn w:val="a"/>
    <w:link w:val="34"/>
    <w:rsid w:val="00BF3003"/>
    <w:pPr>
      <w:autoSpaceDE w:val="0"/>
      <w:autoSpaceDN w:val="0"/>
      <w:jc w:val="both"/>
    </w:pPr>
    <w:rPr>
      <w:color w:val="800080"/>
      <w:lang w:eastAsia="en-US"/>
    </w:rPr>
  </w:style>
  <w:style w:type="character" w:customStyle="1" w:styleId="34">
    <w:name w:val="Основной текст 3 Знак"/>
    <w:basedOn w:val="a0"/>
    <w:link w:val="33"/>
    <w:rsid w:val="00BF3003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af8">
    <w:name w:val="текст сноски"/>
    <w:basedOn w:val="a"/>
    <w:rsid w:val="00BF3003"/>
    <w:pPr>
      <w:autoSpaceDE w:val="0"/>
      <w:autoSpaceDN w:val="0"/>
    </w:pPr>
    <w:rPr>
      <w:sz w:val="20"/>
      <w:szCs w:val="20"/>
    </w:rPr>
  </w:style>
  <w:style w:type="paragraph" w:styleId="af9">
    <w:name w:val="footnote text"/>
    <w:basedOn w:val="a"/>
    <w:link w:val="afa"/>
    <w:rsid w:val="00BF3003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F3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BF3003"/>
    <w:rPr>
      <w:vertAlign w:val="superscript"/>
    </w:rPr>
  </w:style>
  <w:style w:type="table" w:styleId="afc">
    <w:name w:val="Table Grid"/>
    <w:basedOn w:val="a1"/>
    <w:uiPriority w:val="59"/>
    <w:rsid w:val="00BF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aliases w:val="Обычный (Web)"/>
    <w:basedOn w:val="a"/>
    <w:uiPriority w:val="99"/>
    <w:rsid w:val="00BF300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afe">
    <w:name w:val="основной"/>
    <w:basedOn w:val="a"/>
    <w:rsid w:val="00BF3003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BF3003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BF3003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BF3003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BF3003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BF3003"/>
    <w:pPr>
      <w:numPr>
        <w:numId w:val="7"/>
      </w:numPr>
    </w:pPr>
  </w:style>
  <w:style w:type="paragraph" w:styleId="36">
    <w:name w:val="List 3"/>
    <w:basedOn w:val="a"/>
    <w:rsid w:val="00BF3003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BF3003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">
    <w:name w:val="Знак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BF300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BF300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rsid w:val="00BF300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BF3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BF3003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2">
    <w:name w:val="Схема документа Знак"/>
    <w:basedOn w:val="a0"/>
    <w:link w:val="aff1"/>
    <w:rsid w:val="00BF300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rsid w:val="00BF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3003"/>
    <w:rPr>
      <w:rFonts w:ascii="Courier New" w:eastAsia="Times New Roman" w:hAnsi="Courier New" w:cs="Times New Roman"/>
      <w:sz w:val="20"/>
      <w:szCs w:val="20"/>
    </w:rPr>
  </w:style>
  <w:style w:type="paragraph" w:customStyle="1" w:styleId="37">
    <w:name w:val="Знак3"/>
    <w:basedOn w:val="a"/>
    <w:rsid w:val="00BF3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F3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3">
    <w:name w:val="Strong"/>
    <w:uiPriority w:val="22"/>
    <w:qFormat/>
    <w:rsid w:val="00BF3003"/>
    <w:rPr>
      <w:b/>
      <w:bCs/>
    </w:rPr>
  </w:style>
  <w:style w:type="character" w:styleId="aff4">
    <w:name w:val="FollowedHyperlink"/>
    <w:uiPriority w:val="99"/>
    <w:unhideWhenUsed/>
    <w:rsid w:val="00BF3003"/>
    <w:rPr>
      <w:color w:val="800080"/>
      <w:u w:val="single"/>
    </w:rPr>
  </w:style>
  <w:style w:type="character" w:customStyle="1" w:styleId="aff5">
    <w:name w:val="Основной текст Знак Знак Знак Знак Знак"/>
    <w:locked/>
    <w:rsid w:val="00BF3003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BF30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1">
    <w:name w:val="Body 1"/>
    <w:uiPriority w:val="99"/>
    <w:rsid w:val="00BF3003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character" w:customStyle="1" w:styleId="1a">
    <w:name w:val="Заголовок №1_"/>
    <w:link w:val="1b"/>
    <w:locked/>
    <w:rsid w:val="00BF300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BF3003"/>
    <w:pPr>
      <w:shd w:val="clear" w:color="auto" w:fill="FFFFFF"/>
      <w:spacing w:after="200" w:line="278" w:lineRule="exact"/>
      <w:ind w:hanging="360"/>
      <w:jc w:val="center"/>
      <w:outlineLvl w:val="0"/>
    </w:pPr>
    <w:rPr>
      <w:rFonts w:ascii="Arial" w:eastAsiaTheme="minorHAnsi" w:hAnsi="Arial" w:cs="Arial"/>
      <w:b/>
      <w:bCs/>
      <w:sz w:val="23"/>
      <w:szCs w:val="23"/>
      <w:shd w:val="clear" w:color="auto" w:fill="FFFFFF"/>
      <w:lang w:eastAsia="en-US"/>
    </w:rPr>
  </w:style>
  <w:style w:type="character" w:customStyle="1" w:styleId="1c">
    <w:name w:val="Основной текст + Курсив1"/>
    <w:rsid w:val="00BF3003"/>
    <w:rPr>
      <w:rFonts w:ascii="Arial" w:hAnsi="Arial" w:cs="Arial" w:hint="default"/>
      <w:i/>
      <w:iCs/>
      <w:sz w:val="23"/>
      <w:szCs w:val="23"/>
      <w:shd w:val="clear" w:color="auto" w:fill="FFFFFF"/>
    </w:rPr>
  </w:style>
  <w:style w:type="table" w:customStyle="1" w:styleId="1d">
    <w:name w:val="Сетка таблицы1"/>
    <w:basedOn w:val="a1"/>
    <w:next w:val="afc"/>
    <w:uiPriority w:val="59"/>
    <w:rsid w:val="00BF30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BF3003"/>
    <w:rPr>
      <w:i/>
      <w:iCs/>
    </w:rPr>
  </w:style>
  <w:style w:type="paragraph" w:customStyle="1" w:styleId="c1">
    <w:name w:val="c1"/>
    <w:basedOn w:val="a"/>
    <w:rsid w:val="00BF3003"/>
    <w:pPr>
      <w:spacing w:before="100" w:beforeAutospacing="1" w:after="100" w:afterAutospacing="1"/>
    </w:pPr>
  </w:style>
  <w:style w:type="character" w:customStyle="1" w:styleId="c5">
    <w:name w:val="c5"/>
    <w:basedOn w:val="a0"/>
    <w:rsid w:val="00BF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mshp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shpe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CF1E-6664-4EA5-87FE-F8FFB5A6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32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31</cp:revision>
  <cp:lastPrinted>2019-05-04T09:23:00Z</cp:lastPrinted>
  <dcterms:created xsi:type="dcterms:W3CDTF">2019-04-04T09:14:00Z</dcterms:created>
  <dcterms:modified xsi:type="dcterms:W3CDTF">2021-11-10T09:31:00Z</dcterms:modified>
</cp:coreProperties>
</file>